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新宋体" w:hAnsi="新宋体" w:eastAsia="新宋体" w:cs="新宋体"/>
          <w:sz w:val="52"/>
          <w:szCs w:val="52"/>
        </w:rPr>
      </w:pPr>
      <w:r>
        <w:rPr>
          <w:rFonts w:hint="eastAsia" w:ascii="新宋体" w:hAnsi="新宋体" w:eastAsia="新宋体" w:cs="新宋体"/>
          <w:sz w:val="52"/>
          <w:szCs w:val="52"/>
          <w:lang w:eastAsia="zh-CN"/>
        </w:rPr>
        <w:t>第九章</w:t>
      </w:r>
      <w:r>
        <w:rPr>
          <w:rFonts w:hint="eastAsia" w:ascii="新宋体" w:hAnsi="新宋体" w:eastAsia="新宋体" w:cs="新宋体"/>
          <w:sz w:val="52"/>
          <w:szCs w:val="52"/>
          <w:lang w:val="en-US" w:eastAsia="zh-CN"/>
        </w:rPr>
        <w:t xml:space="preserve">  </w:t>
      </w:r>
      <w:r>
        <w:rPr>
          <w:rFonts w:hint="eastAsia" w:ascii="新宋体" w:hAnsi="新宋体" w:eastAsia="新宋体" w:cs="新宋体"/>
          <w:sz w:val="52"/>
          <w:szCs w:val="52"/>
        </w:rPr>
        <w:t>不等式与不等式组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34"/>
          <w:szCs w:val="34"/>
          <w:lang w:val="en-US" w:eastAsia="zh-CN"/>
        </w:rPr>
      </w:pPr>
      <w:r>
        <w:rPr>
          <w:rFonts w:hint="eastAsia" w:ascii="新宋体" w:hAnsi="新宋体" w:eastAsia="新宋体" w:cs="新宋体"/>
          <w:sz w:val="34"/>
          <w:szCs w:val="34"/>
          <w:lang w:val="en-US" w:eastAsia="zh-CN"/>
        </w:rPr>
        <w:t>9.1  不等式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32"/>
          <w:szCs w:val="32"/>
        </w:rPr>
      </w:pPr>
      <w:r>
        <w:rPr>
          <w:rFonts w:hint="eastAsia" w:ascii="新宋体" w:hAnsi="新宋体" w:eastAsia="新宋体" w:cs="新宋体"/>
          <w:sz w:val="32"/>
          <w:szCs w:val="32"/>
        </w:rPr>
        <w:t>9</w:t>
      </w:r>
      <w:r>
        <w:rPr>
          <w:rFonts w:hint="eastAsia" w:ascii="新宋体" w:hAnsi="新宋体" w:eastAsia="新宋体" w:cs="新宋体"/>
          <w:i/>
          <w:sz w:val="32"/>
          <w:szCs w:val="32"/>
        </w:rPr>
        <w:t>.</w:t>
      </w:r>
      <w:r>
        <w:rPr>
          <w:rFonts w:hint="eastAsia" w:ascii="新宋体" w:hAnsi="新宋体" w:eastAsia="新宋体" w:cs="新宋体"/>
          <w:sz w:val="32"/>
          <w:szCs w:val="32"/>
        </w:rPr>
        <w:t>1</w:t>
      </w:r>
      <w:r>
        <w:rPr>
          <w:rFonts w:hint="eastAsia" w:ascii="新宋体" w:hAnsi="新宋体" w:eastAsia="新宋体" w:cs="新宋体"/>
          <w:i/>
          <w:sz w:val="32"/>
          <w:szCs w:val="32"/>
        </w:rPr>
        <w:t>.</w:t>
      </w:r>
      <w:r>
        <w:rPr>
          <w:rFonts w:hint="eastAsia" w:ascii="新宋体" w:hAnsi="新宋体" w:eastAsia="新宋体" w:cs="新宋体"/>
          <w:sz w:val="32"/>
          <w:szCs w:val="32"/>
        </w:rPr>
        <w:t>1</w:t>
      </w:r>
      <w:r>
        <w:rPr>
          <w:rFonts w:hint="eastAsia" w:ascii="新宋体" w:hAnsi="新宋体" w:eastAsia="新宋体" w:cs="新宋体"/>
          <w:i/>
          <w:sz w:val="32"/>
          <w:szCs w:val="32"/>
        </w:rPr>
        <w:t>　</w:t>
      </w:r>
      <w:r>
        <w:rPr>
          <w:rFonts w:hint="eastAsia" w:ascii="新宋体" w:hAnsi="新宋体" w:eastAsia="新宋体" w:cs="新宋体"/>
          <w:sz w:val="32"/>
          <w:szCs w:val="32"/>
        </w:rPr>
        <w:t>不等式及其解集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337" name="bt1.jpg" descr="id:21474924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" name="bt1.jpg" descr="id:2147492412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了解不等式的概念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了解不等式的解与解集的意义,掌握它们的区别与联系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能在数轴上正确表示不等式的解集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338" name="bt2.jpg" descr="id:21474924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" name="bt2.jpg" descr="id:2147492419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阅读教材P114</w:t>
      </w:r>
      <w:r>
        <w:rPr>
          <w:rFonts w:hint="eastAsia" w:ascii="新宋体" w:hAnsi="新宋体" w:eastAsia="新宋体" w:cs="新宋体"/>
          <w:i/>
          <w:sz w:val="21"/>
          <w:szCs w:val="21"/>
        </w:rPr>
        <w:t>~</w:t>
      </w:r>
      <w:r>
        <w:rPr>
          <w:rFonts w:hint="eastAsia" w:ascii="新宋体" w:hAnsi="新宋体" w:eastAsia="新宋体" w:cs="新宋体"/>
          <w:sz w:val="21"/>
          <w:szCs w:val="21"/>
        </w:rPr>
        <w:t>115内容,完成下列预习内容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不等式:用符号“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&lt;</w:t>
      </w:r>
      <w:r>
        <w:rPr>
          <w:rFonts w:hint="eastAsia" w:ascii="新宋体" w:hAnsi="新宋体" w:eastAsia="新宋体" w:cs="新宋体"/>
          <w:sz w:val="21"/>
          <w:szCs w:val="21"/>
        </w:rPr>
        <w:t>”“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&gt;</w:t>
      </w:r>
      <w:r>
        <w:rPr>
          <w:rFonts w:hint="eastAsia" w:ascii="新宋体" w:hAnsi="新宋体" w:eastAsia="新宋体" w:cs="新宋体"/>
          <w:sz w:val="21"/>
          <w:szCs w:val="21"/>
        </w:rPr>
        <w:t>”或“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≠</w:t>
      </w:r>
      <w:r>
        <w:rPr>
          <w:rFonts w:hint="eastAsia" w:ascii="新宋体" w:hAnsi="新宋体" w:eastAsia="新宋体" w:cs="新宋体"/>
          <w:sz w:val="21"/>
          <w:szCs w:val="21"/>
        </w:rPr>
        <w:t>”表示大小(不等)关系的式子叫做不等式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如:下面5个式子:①3&gt;0;②4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+3</w:t>
      </w:r>
      <w:r>
        <w:rPr>
          <w:rFonts w:hint="eastAsia" w:ascii="新宋体" w:hAnsi="新宋体" w:eastAsia="新宋体" w:cs="新宋体"/>
          <w:i/>
          <w:sz w:val="21"/>
          <w:szCs w:val="21"/>
        </w:rPr>
        <w:t>y</w:t>
      </w:r>
      <w:r>
        <w:rPr>
          <w:rFonts w:hint="eastAsia" w:ascii="新宋体" w:hAnsi="新宋体" w:eastAsia="新宋体" w:cs="新宋体"/>
          <w:sz w:val="21"/>
          <w:szCs w:val="21"/>
        </w:rPr>
        <w:t>≠0;③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=3;④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-1;⑤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+2&lt;33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其中不等式有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①②⑤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不等式的解:使不等式成立的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未知数</w:t>
      </w:r>
      <w:r>
        <w:rPr>
          <w:rFonts w:hint="eastAsia" w:ascii="新宋体" w:hAnsi="新宋体" w:eastAsia="新宋体" w:cs="新宋体"/>
          <w:sz w:val="21"/>
          <w:szCs w:val="21"/>
        </w:rPr>
        <w:t>的值叫做不等式的解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不等式的解集:一般地,一个含有未知数的不等式的所有的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解</w:t>
      </w:r>
      <w:r>
        <w:rPr>
          <w:rFonts w:hint="eastAsia" w:ascii="新宋体" w:hAnsi="新宋体" w:eastAsia="新宋体" w:cs="新宋体"/>
          <w:sz w:val="21"/>
          <w:szCs w:val="21"/>
        </w:rPr>
        <w:t>,组成这个不等式的解集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解不等式:求不等式的解集的过程叫做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解不等式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如:在数4,5,6,-1中,是不等式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-2&lt;3的解的有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4,-1</w:t>
      </w:r>
      <w:r>
        <w:rPr>
          <w:rFonts w:hint="eastAsia" w:ascii="新宋体" w:hAnsi="新宋体" w:eastAsia="新宋体" w:cs="新宋体"/>
          <w:sz w:val="21"/>
          <w:szCs w:val="21"/>
        </w:rPr>
        <w:t>;不等式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-2&lt;3的解集为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  <w:u w:val="single" w:color="000000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&lt;5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339" name="bt3.jpg" descr="id:21474924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9" name="bt3.jpg" descr="id:214749242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【例1】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用不等式表示: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(1)7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减1的差小于4;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(2)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的一半比</w:t>
      </w:r>
      <w:r>
        <w:rPr>
          <w:rFonts w:hint="eastAsia" w:ascii="新宋体" w:hAnsi="新宋体" w:eastAsia="新宋体" w:cs="新宋体"/>
          <w:i/>
          <w:sz w:val="21"/>
          <w:szCs w:val="21"/>
        </w:rPr>
        <w:t>y</w:t>
      </w:r>
      <w:r>
        <w:rPr>
          <w:rFonts w:hint="eastAsia" w:ascii="新宋体" w:hAnsi="新宋体" w:eastAsia="新宋体" w:cs="新宋体"/>
          <w:sz w:val="21"/>
          <w:szCs w:val="21"/>
        </w:rPr>
        <w:t>的2倍大;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(3)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的9倍与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的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的和是正数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〔解答〕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(1)7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-1&lt;4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&gt;2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y.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(3)9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+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b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&gt;0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【点拨】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由实际问题列出不等式,关键是抓住题目中的关键词,如大于(小于)、不超过(不低于)、是正数(负数)、至少、最多等,正确选择不等号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【跟踪训练1】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用不等式表示: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是正数: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  <w:u w:val="single" w:color="000000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&gt;0</w:t>
      </w:r>
      <w:r>
        <w:rPr>
          <w:rFonts w:hint="eastAsia" w:ascii="新宋体" w:hAnsi="新宋体" w:eastAsia="新宋体" w:cs="新宋体"/>
          <w:sz w:val="21"/>
          <w:szCs w:val="21"/>
        </w:rPr>
        <w:t>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(2)</w:t>
      </w:r>
      <w:r>
        <w:rPr>
          <w:rFonts w:hint="eastAsia" w:ascii="新宋体" w:hAnsi="新宋体" w:eastAsia="新宋体" w:cs="新宋体"/>
          <w:i/>
          <w:sz w:val="21"/>
          <w:szCs w:val="21"/>
        </w:rPr>
        <w:t>m</w:t>
      </w:r>
      <w:r>
        <w:rPr>
          <w:rFonts w:hint="eastAsia" w:ascii="新宋体" w:hAnsi="新宋体" w:eastAsia="新宋体" w:cs="新宋体"/>
          <w:sz w:val="21"/>
          <w:szCs w:val="21"/>
        </w:rPr>
        <w:t>大于-3: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  <w:u w:val="single" w:color="000000"/>
        </w:rPr>
        <w:t>m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&gt;-3</w:t>
      </w:r>
      <w:r>
        <w:rPr>
          <w:rFonts w:hint="eastAsia" w:ascii="新宋体" w:hAnsi="新宋体" w:eastAsia="新宋体" w:cs="新宋体"/>
          <w:sz w:val="21"/>
          <w:szCs w:val="21"/>
        </w:rPr>
        <w:t>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(3)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-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是负数: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  <w:u w:val="single" w:color="000000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-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  <w:u w:val="single" w:color="000000"/>
        </w:rPr>
        <w:t>b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&lt;0</w:t>
      </w:r>
      <w:r>
        <w:rPr>
          <w:rFonts w:hint="eastAsia" w:ascii="新宋体" w:hAnsi="新宋体" w:eastAsia="新宋体" w:cs="新宋体"/>
          <w:sz w:val="21"/>
          <w:szCs w:val="21"/>
        </w:rPr>
        <w:t>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(4)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的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比5大: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  <w:u w:val="single" w:color="000000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&gt;5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【例2】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下列说法中,错误的是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C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=1是不等式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&lt;2的解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B.-2是不等式2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-1&lt;0的一个解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C.不等式-3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&gt;9的解集是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=-3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D.不等式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&lt;10的整数解有无数个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【点拨】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不等式的解与解集的区别:不等式的解是未知数的一个值,不等式的解集是未知数的取值范围;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联系:解集包括解,所有的解组成解集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【跟踪训练2】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下列不等式的解集中,不包括-3的是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A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sz w:val="21"/>
          <w:szCs w:val="21"/>
        </w:rPr>
        <w:t>　　　　　　　　　　　　　　　　　　　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sz w:val="21"/>
          <w:szCs w:val="21"/>
        </w:rPr>
        <w:t>　　</w:t>
      </w:r>
      <w:r>
        <w:rPr>
          <w:rFonts w:hint="eastAsia" w:ascii="新宋体" w:hAnsi="新宋体" w:eastAsia="新宋体" w:cs="新宋体"/>
          <w:sz w:val="21"/>
          <w:szCs w:val="21"/>
        </w:rPr>
        <w:t>A.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&lt;-3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&gt;-7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C.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&lt;-1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&lt;0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【例3】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在数轴上表示下列不等式的解集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&gt;-1;</w:t>
      </w:r>
      <w:r>
        <w:rPr>
          <w:rFonts w:hint="eastAsia" w:ascii="新宋体" w:hAnsi="新宋体" w:eastAsia="新宋体" w:cs="新宋体"/>
          <w:i/>
          <w:sz w:val="21"/>
          <w:szCs w:val="21"/>
        </w:rPr>
        <w:t>　　　</w:t>
      </w:r>
      <w:r>
        <w:rPr>
          <w:rFonts w:hint="eastAsia" w:ascii="新宋体" w:hAnsi="新宋体" w:eastAsia="新宋体" w:cs="新宋体"/>
          <w:sz w:val="21"/>
          <w:szCs w:val="21"/>
        </w:rPr>
        <w:t>(2)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≥-1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〔解答〕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如图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(1)</w:t>
      </w: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953770" cy="222250"/>
            <wp:effectExtent l="0" t="0" r="0" b="0"/>
            <wp:docPr id="340" name="r7JA135.eps" descr="id:21474924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" name="r7JA135.eps" descr="id:2147492433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400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i/>
          <w:sz w:val="21"/>
          <w:szCs w:val="21"/>
        </w:rPr>
        <w:t>　　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</w:t>
      </w: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953770" cy="222250"/>
            <wp:effectExtent l="0" t="0" r="0" b="0"/>
            <wp:docPr id="341" name="r7JA136.eps" descr="id:21474924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1" name="r7JA136.eps" descr="id:2147492440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400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【点拨】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用数轴表示不等式的解集,应记住下面的规律: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(1)大于向右画,小于向左画;(2)&gt;,&lt;画空心圆圈;(3)≥,≤画实心圆点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【跟踪训练3】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如图,把不等式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+1≥0的解集在数轴上表示出来,则正确的是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B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ind w:firstLineChars="200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953770" cy="225425"/>
            <wp:effectExtent l="0" t="0" r="0" b="0"/>
            <wp:docPr id="342" name="r7JA137.eps" descr="id:21474924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" name="r7JA137.eps" descr="id:2147492447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54000" cy="22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</w:t>
      </w:r>
    </w:p>
    <w:p>
      <w:pPr>
        <w:spacing w:line="360" w:lineRule="auto"/>
        <w:ind w:firstLineChars="200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953770" cy="225425"/>
            <wp:effectExtent l="0" t="0" r="0" b="0"/>
            <wp:docPr id="343" name="r7JA138.eps" descr="id:21474924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" name="r7JA138.eps" descr="id:2147492454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4000" cy="22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B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923290" cy="225425"/>
            <wp:effectExtent l="0" t="0" r="0" b="0"/>
            <wp:docPr id="344" name="r7JA139.eps" descr="id:21474924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" name="r7JA139.eps" descr="id:2147492461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23400" cy="22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C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923290" cy="225425"/>
            <wp:effectExtent l="0" t="0" r="0" b="0"/>
            <wp:docPr id="345" name="r7JA140.eps" descr="id:21474924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5" name="r7JA140.eps" descr="id:2147492468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23400" cy="22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D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346" name="bt4.jpg" descr="id:21474924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" name="bt4.jpg" descr="id:2147492475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用不等式表示如图所示的解集,其中正确的是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A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779905" cy="225425"/>
            <wp:effectExtent l="0" t="0" r="0" b="0"/>
            <wp:docPr id="347" name="r7JA141.eps" descr="id:21474924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7" name="r7JA141.eps" descr="id:2147492482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80200" cy="22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&gt;-2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&lt;-2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C.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&gt;2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≠-2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下列说法正确的有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B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①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=4是不等式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-3&gt;1的一个解;②不等式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-2&lt;0的解有无数个;③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=3是不等式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+2&gt;1的一个解;④不等式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+2&lt;5有无数个正整数解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A.1个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B.2个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 xml:space="preserve">C.3个 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D.4个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846455" cy="862330"/>
            <wp:effectExtent l="0" t="0" r="0" b="0"/>
            <wp:docPr id="348" name="r7ja142.jpg" descr="id:21474924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" name="r7ja142.jpg" descr="id:2147492489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4672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如图,身高为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 xml:space="preserve"> cm的1号同学与身高为</w:t>
      </w:r>
      <w:r>
        <w:rPr>
          <w:rFonts w:hint="eastAsia" w:ascii="新宋体" w:hAnsi="新宋体" w:eastAsia="新宋体" w:cs="新宋体"/>
          <w:i/>
          <w:sz w:val="21"/>
          <w:szCs w:val="21"/>
        </w:rPr>
        <w:t>y</w:t>
      </w:r>
      <w:r>
        <w:rPr>
          <w:rFonts w:hint="eastAsia" w:ascii="新宋体" w:hAnsi="新宋体" w:eastAsia="新宋体" w:cs="新宋体"/>
          <w:sz w:val="21"/>
          <w:szCs w:val="21"/>
        </w:rPr>
        <w:t xml:space="preserve"> cm的2号同学站在一起,若用一个不等式来表示他们的身高关系,则这个不等式可以表示成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&lt;</w:t>
      </w:r>
      <w:r>
        <w:rPr>
          <w:rFonts w:hint="eastAsia" w:ascii="新宋体" w:hAnsi="新宋体" w:eastAsia="新宋体" w:cs="新宋体"/>
          <w:i/>
          <w:sz w:val="21"/>
          <w:szCs w:val="21"/>
        </w:rPr>
        <w:t>y</w:t>
      </w:r>
      <w:r>
        <w:rPr>
          <w:rFonts w:hint="eastAsia" w:ascii="新宋体" w:hAnsi="新宋体" w:eastAsia="新宋体" w:cs="新宋体"/>
          <w:sz w:val="21"/>
          <w:szCs w:val="21"/>
        </w:rPr>
        <w:t>(用“&gt;”或“&lt;”填空)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4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请写出满足下列条件的一个不等式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(1)0是这个不等式的一个解: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  <w:u w:val="single" w:color="000000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&lt;1(答案不唯一)</w:t>
      </w:r>
      <w:r>
        <w:rPr>
          <w:rFonts w:hint="eastAsia" w:ascii="新宋体" w:hAnsi="新宋体" w:eastAsia="新宋体" w:cs="新宋体"/>
          <w:sz w:val="21"/>
          <w:szCs w:val="21"/>
        </w:rPr>
        <w:t>;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(2)-2,-1,0,1都是不等式的解: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  <w:u w:val="single" w:color="000000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&lt;2(答案不唯一)</w:t>
      </w:r>
      <w:r>
        <w:rPr>
          <w:rFonts w:hint="eastAsia" w:ascii="新宋体" w:hAnsi="新宋体" w:eastAsia="新宋体" w:cs="新宋体"/>
          <w:sz w:val="21"/>
          <w:szCs w:val="21"/>
        </w:rPr>
        <w:t>;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(3)0不是这个不等式的解: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  <w:u w:val="single" w:color="000000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&gt;0(答案不唯一)</w:t>
      </w:r>
      <w:r>
        <w:rPr>
          <w:rFonts w:hint="eastAsia" w:ascii="新宋体" w:hAnsi="新宋体" w:eastAsia="新宋体" w:cs="新宋体"/>
          <w:sz w:val="21"/>
          <w:szCs w:val="21"/>
        </w:rPr>
        <w:t>;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(4)与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&lt;-1的解集相同的不等式: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  <w:u w:val="single" w:color="000000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+2&lt;1(答案不唯一)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349" name="bt5.jpg" descr="id:21474924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" name="bt5.jpg" descr="id:2147492496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学生试述:本节课你学到了什么?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什么是不等式?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sz w:val="21"/>
          <w:szCs w:val="21"/>
        </w:rPr>
        <w:t>　　</w:t>
      </w: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什么是不等式的解?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什么是不等式的解集?它与不等式的解有什么区别与联系?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4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用数轴表示不等式的解集要注意什么?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34"/>
          <w:szCs w:val="34"/>
        </w:rPr>
      </w:pPr>
      <w:r>
        <w:rPr>
          <w:rFonts w:hint="eastAsia" w:ascii="新宋体" w:hAnsi="新宋体" w:eastAsia="新宋体" w:cs="新宋体"/>
          <w:sz w:val="34"/>
          <w:szCs w:val="34"/>
        </w:rPr>
        <w:t>9</w:t>
      </w:r>
      <w:r>
        <w:rPr>
          <w:rFonts w:hint="eastAsia" w:ascii="新宋体" w:hAnsi="新宋体" w:eastAsia="新宋体" w:cs="新宋体"/>
          <w:i/>
          <w:sz w:val="34"/>
          <w:szCs w:val="34"/>
        </w:rPr>
        <w:t>.</w:t>
      </w:r>
      <w:r>
        <w:rPr>
          <w:rFonts w:hint="eastAsia" w:ascii="新宋体" w:hAnsi="新宋体" w:eastAsia="新宋体" w:cs="新宋体"/>
          <w:sz w:val="34"/>
          <w:szCs w:val="34"/>
        </w:rPr>
        <w:t>1</w:t>
      </w:r>
      <w:r>
        <w:rPr>
          <w:rFonts w:hint="eastAsia" w:ascii="新宋体" w:hAnsi="新宋体" w:eastAsia="新宋体" w:cs="新宋体"/>
          <w:i/>
          <w:sz w:val="34"/>
          <w:szCs w:val="34"/>
        </w:rPr>
        <w:t>.</w:t>
      </w:r>
      <w:r>
        <w:rPr>
          <w:rFonts w:hint="eastAsia" w:ascii="新宋体" w:hAnsi="新宋体" w:eastAsia="新宋体" w:cs="新宋体"/>
          <w:sz w:val="34"/>
          <w:szCs w:val="34"/>
        </w:rPr>
        <w:t>2</w:t>
      </w:r>
      <w:r>
        <w:rPr>
          <w:rFonts w:hint="eastAsia" w:ascii="新宋体" w:hAnsi="新宋体" w:eastAsia="新宋体" w:cs="新宋体"/>
          <w:i/>
          <w:sz w:val="34"/>
          <w:szCs w:val="34"/>
        </w:rPr>
        <w:t>　</w:t>
      </w:r>
      <w:r>
        <w:rPr>
          <w:rFonts w:hint="eastAsia" w:ascii="新宋体" w:hAnsi="新宋体" w:eastAsia="新宋体" w:cs="新宋体"/>
          <w:sz w:val="34"/>
          <w:szCs w:val="34"/>
        </w:rPr>
        <w:t>不等式的性质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350" name="bt1.jpg" descr="id:21474925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" name="bt1.jpg" descr="id:2147492503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理解并掌握不等式的三个性质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利用不等式的性质解简单的不等式,并能在数轴上表示出解集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经历类比、猜测、验证、发现不等式性质的探索过程,初步体会不等式与等式的异同,初步掌握类比的思想方法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351" name="bt2.jpg" descr="id:21474925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" name="bt2.jpg" descr="id:2147492510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阅读教材P116</w:t>
      </w:r>
      <w:r>
        <w:rPr>
          <w:rFonts w:hint="eastAsia" w:ascii="新宋体" w:hAnsi="新宋体" w:eastAsia="新宋体" w:cs="新宋体"/>
          <w:i/>
          <w:sz w:val="21"/>
          <w:szCs w:val="21"/>
        </w:rPr>
        <w:t>~</w:t>
      </w:r>
      <w:r>
        <w:rPr>
          <w:rFonts w:hint="eastAsia" w:ascii="新宋体" w:hAnsi="新宋体" w:eastAsia="新宋体" w:cs="新宋体"/>
          <w:sz w:val="21"/>
          <w:szCs w:val="21"/>
        </w:rPr>
        <w:t>119内容,完成下列预习内容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不等式的性质1:不等式两边加(或减)同一个数(或式子),不等号的方向不变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如果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&gt;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,那么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±</w:t>
      </w:r>
      <w:r>
        <w:rPr>
          <w:rFonts w:hint="eastAsia" w:ascii="新宋体" w:hAnsi="新宋体" w:eastAsia="新宋体" w:cs="新宋体"/>
          <w:i/>
          <w:sz w:val="21"/>
          <w:szCs w:val="21"/>
        </w:rPr>
        <w:t>c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&gt;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±</w:t>
      </w:r>
      <w:r>
        <w:rPr>
          <w:rFonts w:hint="eastAsia" w:ascii="新宋体" w:hAnsi="新宋体" w:eastAsia="新宋体" w:cs="新宋体"/>
          <w:i/>
          <w:sz w:val="21"/>
          <w:szCs w:val="21"/>
        </w:rPr>
        <w:t>c.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如:若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&gt;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,则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-1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&gt;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-1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不等式的性质2:不等式两边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乘</w:t>
      </w:r>
      <w:r>
        <w:rPr>
          <w:rFonts w:hint="eastAsia" w:ascii="新宋体" w:hAnsi="新宋体" w:eastAsia="新宋体" w:cs="新宋体"/>
          <w:sz w:val="21"/>
          <w:szCs w:val="21"/>
        </w:rPr>
        <w:t>(或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除以</w:t>
      </w:r>
      <w:r>
        <w:rPr>
          <w:rFonts w:hint="eastAsia" w:ascii="新宋体" w:hAnsi="新宋体" w:eastAsia="新宋体" w:cs="新宋体"/>
          <w:sz w:val="21"/>
          <w:szCs w:val="21"/>
        </w:rPr>
        <w:t>)同一个正数,不等号的方向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不变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如果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&gt;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,</w:t>
      </w:r>
      <w:r>
        <w:rPr>
          <w:rFonts w:hint="eastAsia" w:ascii="新宋体" w:hAnsi="新宋体" w:eastAsia="新宋体" w:cs="新宋体"/>
          <w:i/>
          <w:sz w:val="21"/>
          <w:szCs w:val="21"/>
        </w:rPr>
        <w:t>c</w:t>
      </w:r>
      <w:r>
        <w:rPr>
          <w:rFonts w:hint="eastAsia" w:ascii="新宋体" w:hAnsi="新宋体" w:eastAsia="新宋体" w:cs="新宋体"/>
          <w:sz w:val="21"/>
          <w:szCs w:val="21"/>
        </w:rPr>
        <w:t>&gt;0,那么</w:t>
      </w:r>
      <w:r>
        <w:rPr>
          <w:rFonts w:hint="eastAsia" w:ascii="新宋体" w:hAnsi="新宋体" w:eastAsia="新宋体" w:cs="新宋体"/>
          <w:i/>
          <w:sz w:val="21"/>
          <w:szCs w:val="21"/>
        </w:rPr>
        <w:t>ac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&gt;</w:t>
      </w:r>
      <w:r>
        <w:rPr>
          <w:rFonts w:hint="eastAsia" w:ascii="新宋体" w:hAnsi="新宋体" w:eastAsia="新宋体" w:cs="新宋体"/>
          <w:i/>
          <w:sz w:val="21"/>
          <w:szCs w:val="21"/>
        </w:rPr>
        <w:t>bc</w:t>
      </w: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91440" cy="267970"/>
            <wp:effectExtent l="0" t="0" r="0" b="0"/>
            <wp:docPr id="352" name="图片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" name="图片 35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sz w:val="21"/>
          <w:szCs w:val="21"/>
        </w:rPr>
        <w:t>或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c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&gt;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b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c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91440" cy="267970"/>
            <wp:effectExtent l="0" t="0" r="0" b="0"/>
            <wp:docPr id="353" name="图片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3" name="图片 35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如:若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&gt;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,则0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&gt;</w:t>
      </w:r>
      <w:r>
        <w:rPr>
          <w:rFonts w:hint="eastAsia" w:ascii="新宋体" w:hAnsi="新宋体" w:eastAsia="新宋体" w:cs="新宋体"/>
          <w:sz w:val="21"/>
          <w:szCs w:val="21"/>
        </w:rPr>
        <w:t>0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b.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不等式的性质 3:不等式两边乘(或除以)同一个负数,不等号的方向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改变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如果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&gt;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,</w:t>
      </w:r>
      <w:r>
        <w:rPr>
          <w:rFonts w:hint="eastAsia" w:ascii="新宋体" w:hAnsi="新宋体" w:eastAsia="新宋体" w:cs="新宋体"/>
          <w:i/>
          <w:sz w:val="21"/>
          <w:szCs w:val="21"/>
        </w:rPr>
        <w:t>c</w:t>
      </w:r>
      <w:r>
        <w:rPr>
          <w:rFonts w:hint="eastAsia" w:ascii="新宋体" w:hAnsi="新宋体" w:eastAsia="新宋体" w:cs="新宋体"/>
          <w:sz w:val="21"/>
          <w:szCs w:val="21"/>
        </w:rPr>
        <w:t>&lt;0,那么</w:t>
      </w:r>
      <w:r>
        <w:rPr>
          <w:rFonts w:hint="eastAsia" w:ascii="新宋体" w:hAnsi="新宋体" w:eastAsia="新宋体" w:cs="新宋体"/>
          <w:i/>
          <w:sz w:val="21"/>
          <w:szCs w:val="21"/>
        </w:rPr>
        <w:t>ac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&lt;</w:t>
      </w:r>
      <w:r>
        <w:rPr>
          <w:rFonts w:hint="eastAsia" w:ascii="新宋体" w:hAnsi="新宋体" w:eastAsia="新宋体" w:cs="新宋体"/>
          <w:i/>
          <w:sz w:val="21"/>
          <w:szCs w:val="21"/>
        </w:rPr>
        <w:t>bc</w:t>
      </w:r>
      <w:r>
        <w:rPr>
          <w:rFonts w:hint="eastAsia" w:ascii="新宋体" w:hAnsi="新宋体" w:eastAsia="新宋体" w:cs="新宋体"/>
          <w:sz w:val="21"/>
          <w:szCs w:val="21"/>
        </w:rPr>
        <w:t>(或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c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&lt;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b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c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)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如:若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&gt;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,则-4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&lt;</w:t>
      </w:r>
      <w:r>
        <w:rPr>
          <w:rFonts w:hint="eastAsia" w:ascii="新宋体" w:hAnsi="新宋体" w:eastAsia="新宋体" w:cs="新宋体"/>
          <w:sz w:val="21"/>
          <w:szCs w:val="21"/>
        </w:rPr>
        <w:t>-4</w:t>
      </w:r>
      <w:r>
        <w:rPr>
          <w:rFonts w:hint="eastAsia" w:ascii="新宋体" w:hAnsi="新宋体" w:eastAsia="新宋体" w:cs="新宋体"/>
          <w:i/>
          <w:sz w:val="21"/>
          <w:szCs w:val="21"/>
        </w:rPr>
        <w:t>b.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【点拨】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变形时要注意不等式性质3的应用,牢记“负变正不变”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【自学反馈】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设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&gt;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,用“&lt;”或“&gt;”填空,并填写理由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(1)5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i/>
          <w:sz w:val="21"/>
          <w:szCs w:val="21"/>
          <w:u w:val="single" w:color="000000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&gt;</w:t>
      </w:r>
      <w:r>
        <w:rPr>
          <w:rFonts w:hint="eastAsia" w:ascii="新宋体" w:hAnsi="新宋体" w:eastAsia="新宋体" w:cs="新宋体"/>
          <w:i/>
          <w:sz w:val="21"/>
          <w:szCs w:val="21"/>
          <w:u w:val="single" w:color="000000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5</w:t>
      </w:r>
      <w:r>
        <w:rPr>
          <w:rFonts w:hint="eastAsia" w:ascii="新宋体" w:hAnsi="新宋体" w:eastAsia="新宋体" w:cs="新宋体"/>
          <w:i/>
          <w:sz w:val="21"/>
          <w:szCs w:val="21"/>
        </w:rPr>
        <w:t>b.</w:t>
      </w:r>
      <w:r>
        <w:rPr>
          <w:rFonts w:hint="eastAsia" w:ascii="新宋体" w:hAnsi="新宋体" w:eastAsia="新宋体" w:cs="新宋体"/>
          <w:sz w:val="21"/>
          <w:szCs w:val="21"/>
        </w:rPr>
        <w:t>理由: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不等式性质2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 xml:space="preserve">  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(2)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-7</w:t>
      </w:r>
      <w:r>
        <w:rPr>
          <w:rFonts w:hint="eastAsia" w:ascii="新宋体" w:hAnsi="新宋体" w:eastAsia="新宋体" w:cs="新宋体"/>
          <w:i/>
          <w:sz w:val="21"/>
          <w:szCs w:val="21"/>
          <w:u w:val="single" w:color="000000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&gt;</w:t>
      </w:r>
      <w:r>
        <w:rPr>
          <w:rFonts w:hint="eastAsia" w:ascii="新宋体" w:hAnsi="新宋体" w:eastAsia="新宋体" w:cs="新宋体"/>
          <w:i/>
          <w:sz w:val="21"/>
          <w:szCs w:val="21"/>
          <w:u w:val="single" w:color="000000"/>
        </w:rPr>
        <w:t>　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-7,理由: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不等式性质1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 xml:space="preserve">  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(3)-3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i/>
          <w:sz w:val="21"/>
          <w:szCs w:val="21"/>
          <w:u w:val="single" w:color="000000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&lt;</w:t>
      </w:r>
      <w:r>
        <w:rPr>
          <w:rFonts w:hint="eastAsia" w:ascii="新宋体" w:hAnsi="新宋体" w:eastAsia="新宋体" w:cs="新宋体"/>
          <w:i/>
          <w:sz w:val="21"/>
          <w:szCs w:val="21"/>
          <w:u w:val="single" w:color="000000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-3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,理由: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不等式性质3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 xml:space="preserve">  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(4)3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+8</w:t>
      </w:r>
      <w:r>
        <w:rPr>
          <w:rFonts w:hint="eastAsia" w:ascii="新宋体" w:hAnsi="新宋体" w:eastAsia="新宋体" w:cs="新宋体"/>
          <w:i/>
          <w:sz w:val="21"/>
          <w:szCs w:val="21"/>
          <w:u w:val="single" w:color="000000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&gt;</w:t>
      </w:r>
      <w:r>
        <w:rPr>
          <w:rFonts w:hint="eastAsia" w:ascii="新宋体" w:hAnsi="新宋体" w:eastAsia="新宋体" w:cs="新宋体"/>
          <w:i/>
          <w:sz w:val="21"/>
          <w:szCs w:val="21"/>
          <w:u w:val="single" w:color="000000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3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+8,理由: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不等式性质1和2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 xml:space="preserve">  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(5)-7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+1</w:t>
      </w:r>
      <w:r>
        <w:rPr>
          <w:rFonts w:hint="eastAsia" w:ascii="新宋体" w:hAnsi="新宋体" w:eastAsia="新宋体" w:cs="新宋体"/>
          <w:i/>
          <w:sz w:val="21"/>
          <w:szCs w:val="21"/>
          <w:u w:val="single" w:color="000000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&lt;</w:t>
      </w:r>
      <w:r>
        <w:rPr>
          <w:rFonts w:hint="eastAsia" w:ascii="新宋体" w:hAnsi="新宋体" w:eastAsia="新宋体" w:cs="新宋体"/>
          <w:i/>
          <w:sz w:val="21"/>
          <w:szCs w:val="21"/>
          <w:u w:val="single" w:color="000000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-7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+1,理由: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不等式性质1和3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 xml:space="preserve">  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354" name="bt3.jpg" descr="id:21474925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" name="bt3.jpg" descr="id:2147492517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sz w:val="21"/>
          <w:szCs w:val="21"/>
        </w:rPr>
        <w:t>　　　　　　　　　　　　　　　　　　　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sz w:val="21"/>
          <w:szCs w:val="21"/>
        </w:rPr>
        <w:t>　　</w:t>
      </w:r>
      <w:r>
        <w:rPr>
          <w:rFonts w:hint="eastAsia" w:ascii="新宋体" w:hAnsi="新宋体" w:eastAsia="新宋体" w:cs="新宋体"/>
          <w:sz w:val="21"/>
          <w:szCs w:val="21"/>
        </w:rPr>
        <w:t>【例1】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已知实数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,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满足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+1&gt;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+1,则下列选项错误的为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D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&gt;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+2&gt;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+2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C.-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&lt;-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D.2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&gt;3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【点拨】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实数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,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满足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+1&gt;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+1,由不等式的性质1,不等式的两边同时减1,得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&gt;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,故选项A正确;不等式两边同时加1,得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+2&gt;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+2,故选项B正确;由不等式的性质3,不等式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&gt;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的两边同时乘-1,不等号方向改变,得-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&lt;-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,故选项C正确;D选项,不等式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&gt;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两边同时乘的不是同一个数,无法由不等式的性质得出,故选项D错误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【跟踪训练1】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若</w:t>
      </w:r>
      <w:r>
        <w:rPr>
          <w:rFonts w:hint="eastAsia" w:ascii="新宋体" w:hAnsi="新宋体" w:eastAsia="新宋体" w:cs="新宋体"/>
          <w:i/>
          <w:sz w:val="21"/>
          <w:szCs w:val="21"/>
        </w:rPr>
        <w:t>m</w:t>
      </w:r>
      <w:r>
        <w:rPr>
          <w:rFonts w:hint="eastAsia" w:ascii="新宋体" w:hAnsi="新宋体" w:eastAsia="新宋体" w:cs="新宋体"/>
          <w:sz w:val="21"/>
          <w:szCs w:val="21"/>
        </w:rPr>
        <w:t>&gt;-1,则下列各式中错误的是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B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A.6</w:t>
      </w:r>
      <w:r>
        <w:rPr>
          <w:rFonts w:hint="eastAsia" w:ascii="新宋体" w:hAnsi="新宋体" w:eastAsia="新宋体" w:cs="新宋体"/>
          <w:i/>
          <w:sz w:val="21"/>
          <w:szCs w:val="21"/>
        </w:rPr>
        <w:t>m</w:t>
      </w:r>
      <w:r>
        <w:rPr>
          <w:rFonts w:hint="eastAsia" w:ascii="新宋体" w:hAnsi="新宋体" w:eastAsia="新宋体" w:cs="新宋体"/>
          <w:sz w:val="21"/>
          <w:szCs w:val="21"/>
        </w:rPr>
        <w:t>&gt;-6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B.-5</w:t>
      </w:r>
      <w:r>
        <w:rPr>
          <w:rFonts w:hint="eastAsia" w:ascii="新宋体" w:hAnsi="新宋体" w:eastAsia="新宋体" w:cs="新宋体"/>
          <w:i/>
          <w:sz w:val="21"/>
          <w:szCs w:val="21"/>
        </w:rPr>
        <w:t>m</w:t>
      </w:r>
      <w:r>
        <w:rPr>
          <w:rFonts w:hint="eastAsia" w:ascii="新宋体" w:hAnsi="新宋体" w:eastAsia="新宋体" w:cs="新宋体"/>
          <w:sz w:val="21"/>
          <w:szCs w:val="21"/>
        </w:rPr>
        <w:t>&lt;-5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C.</w:t>
      </w:r>
      <w:r>
        <w:rPr>
          <w:rFonts w:hint="eastAsia" w:ascii="新宋体" w:hAnsi="新宋体" w:eastAsia="新宋体" w:cs="新宋体"/>
          <w:i/>
          <w:sz w:val="21"/>
          <w:szCs w:val="21"/>
        </w:rPr>
        <w:t>m</w:t>
      </w:r>
      <w:r>
        <w:rPr>
          <w:rFonts w:hint="eastAsia" w:ascii="新宋体" w:hAnsi="新宋体" w:eastAsia="新宋体" w:cs="新宋体"/>
          <w:sz w:val="21"/>
          <w:szCs w:val="21"/>
        </w:rPr>
        <w:t>+1&gt;0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D.1-</w:t>
      </w:r>
      <w:r>
        <w:rPr>
          <w:rFonts w:hint="eastAsia" w:ascii="新宋体" w:hAnsi="新宋体" w:eastAsia="新宋体" w:cs="新宋体"/>
          <w:i/>
          <w:sz w:val="21"/>
          <w:szCs w:val="21"/>
        </w:rPr>
        <w:t>m</w:t>
      </w:r>
      <w:r>
        <w:rPr>
          <w:rFonts w:hint="eastAsia" w:ascii="新宋体" w:hAnsi="新宋体" w:eastAsia="新宋体" w:cs="新宋体"/>
          <w:sz w:val="21"/>
          <w:szCs w:val="21"/>
        </w:rPr>
        <w:t>&lt;2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【例2】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根据不等式的性质,解下列不等式: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(1)7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&gt;6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-4;(2)-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-1&lt;0;(3)12-3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≥3(2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-3)(在数轴上表示解集)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〔解答〕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(1)7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&gt;6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-4,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7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-6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&gt;-4(不等式的性质1),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&gt;-4(合并同类项)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(2)-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-1&lt;0,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-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&lt;1(不等式的性质1),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&gt;-1(不等式的性质3)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(3)12-3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≥3(2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-3),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解得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≤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7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,如图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779905" cy="344170"/>
            <wp:effectExtent l="0" t="0" r="0" b="0"/>
            <wp:docPr id="355" name="r7JA143.eps" descr="id:21474925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5" name="r7JA143.eps" descr="id:2147492524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80200" cy="34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【跟踪训练2】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根据不等式的性质,把下列不等式化为“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&gt;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”或“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&lt;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”的形式,并说出每次变形的依据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+3&lt;-2;</w:t>
      </w:r>
      <w:r>
        <w:rPr>
          <w:rFonts w:hint="eastAsia" w:ascii="新宋体" w:hAnsi="新宋体" w:eastAsia="新宋体" w:cs="新宋体"/>
          <w:i/>
          <w:sz w:val="21"/>
          <w:szCs w:val="21"/>
        </w:rPr>
        <w:t>　　</w:t>
      </w:r>
      <w:r>
        <w:rPr>
          <w:rFonts w:hint="eastAsia" w:ascii="新宋体" w:hAnsi="新宋体" w:eastAsia="新宋体" w:cs="新宋体"/>
          <w:sz w:val="21"/>
          <w:szCs w:val="21"/>
        </w:rPr>
        <w:t>(2)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&gt;-1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〔解答〕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(1)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+3&lt;-2,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&lt;-2-3(不等式的性质1),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&lt;-5(合并同类项)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&gt;-1,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&gt;-3(不等式的性质2)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356" name="bt4.jpg" descr="id:21474925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" name="bt4.jpg" descr="id:2147492531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若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&gt;</w:t>
      </w:r>
      <w:r>
        <w:rPr>
          <w:rFonts w:hint="eastAsia" w:ascii="新宋体" w:hAnsi="新宋体" w:eastAsia="新宋体" w:cs="新宋体"/>
          <w:i/>
          <w:sz w:val="21"/>
          <w:szCs w:val="21"/>
        </w:rPr>
        <w:t>y</w:t>
      </w:r>
      <w:r>
        <w:rPr>
          <w:rFonts w:hint="eastAsia" w:ascii="新宋体" w:hAnsi="新宋体" w:eastAsia="新宋体" w:cs="新宋体"/>
          <w:sz w:val="21"/>
          <w:szCs w:val="21"/>
        </w:rPr>
        <w:t>,则下列式子中错误的是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D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-3&gt;</w:t>
      </w:r>
      <w:r>
        <w:rPr>
          <w:rFonts w:hint="eastAsia" w:ascii="新宋体" w:hAnsi="新宋体" w:eastAsia="新宋体" w:cs="新宋体"/>
          <w:i/>
          <w:sz w:val="21"/>
          <w:szCs w:val="21"/>
        </w:rPr>
        <w:t>y</w:t>
      </w:r>
      <w:r>
        <w:rPr>
          <w:rFonts w:hint="eastAsia" w:ascii="新宋体" w:hAnsi="新宋体" w:eastAsia="新宋体" w:cs="新宋体"/>
          <w:sz w:val="21"/>
          <w:szCs w:val="21"/>
        </w:rPr>
        <w:t>-3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&gt;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y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C.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+3&gt;</w:t>
      </w:r>
      <w:r>
        <w:rPr>
          <w:rFonts w:hint="eastAsia" w:ascii="新宋体" w:hAnsi="新宋体" w:eastAsia="新宋体" w:cs="新宋体"/>
          <w:i/>
          <w:sz w:val="21"/>
          <w:szCs w:val="21"/>
        </w:rPr>
        <w:t>y</w:t>
      </w:r>
      <w:r>
        <w:rPr>
          <w:rFonts w:hint="eastAsia" w:ascii="新宋体" w:hAnsi="新宋体" w:eastAsia="新宋体" w:cs="新宋体"/>
          <w:sz w:val="21"/>
          <w:szCs w:val="21"/>
        </w:rPr>
        <w:t>+3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D.-3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&gt;-3</w:t>
      </w:r>
      <w:r>
        <w:rPr>
          <w:rFonts w:hint="eastAsia" w:ascii="新宋体" w:hAnsi="新宋体" w:eastAsia="新宋体" w:cs="新宋体"/>
          <w:i/>
          <w:sz w:val="21"/>
          <w:szCs w:val="21"/>
        </w:rPr>
        <w:t>y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若</w:t>
      </w:r>
      <w:r>
        <w:rPr>
          <w:rFonts w:hint="eastAsia" w:ascii="新宋体" w:hAnsi="新宋体" w:eastAsia="新宋体" w:cs="新宋体"/>
          <w:i/>
          <w:sz w:val="21"/>
          <w:szCs w:val="21"/>
        </w:rPr>
        <w:t>ax</w:t>
      </w:r>
      <w:r>
        <w:rPr>
          <w:rFonts w:hint="eastAsia" w:ascii="新宋体" w:hAnsi="新宋体" w:eastAsia="新宋体" w:cs="新宋体"/>
          <w:sz w:val="21"/>
          <w:szCs w:val="21"/>
        </w:rPr>
        <w:t>&lt;</w:t>
      </w:r>
      <w:r>
        <w:rPr>
          <w:rFonts w:hint="eastAsia" w:ascii="新宋体" w:hAnsi="新宋体" w:eastAsia="新宋体" w:cs="新宋体"/>
          <w:i/>
          <w:sz w:val="21"/>
          <w:szCs w:val="21"/>
        </w:rPr>
        <w:t>ay</w:t>
      </w:r>
      <w:r>
        <w:rPr>
          <w:rFonts w:hint="eastAsia" w:ascii="新宋体" w:hAnsi="新宋体" w:eastAsia="新宋体" w:cs="新宋体"/>
          <w:sz w:val="21"/>
          <w:szCs w:val="21"/>
        </w:rPr>
        <w:t>,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&lt;</w:t>
      </w:r>
      <w:r>
        <w:rPr>
          <w:rFonts w:hint="eastAsia" w:ascii="新宋体" w:hAnsi="新宋体" w:eastAsia="新宋体" w:cs="新宋体"/>
          <w:i/>
          <w:sz w:val="21"/>
          <w:szCs w:val="21"/>
        </w:rPr>
        <w:t>y</w:t>
      </w:r>
      <w:r>
        <w:rPr>
          <w:rFonts w:hint="eastAsia" w:ascii="新宋体" w:hAnsi="新宋体" w:eastAsia="新宋体" w:cs="新宋体"/>
          <w:sz w:val="21"/>
          <w:szCs w:val="21"/>
        </w:rPr>
        <w:t>,则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的取值范围是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C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=0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&lt;0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C.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&gt;0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D.任意有理数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下列说法不一定成立的是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C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A.若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&gt;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,则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+</w:t>
      </w:r>
      <w:r>
        <w:rPr>
          <w:rFonts w:hint="eastAsia" w:ascii="新宋体" w:hAnsi="新宋体" w:eastAsia="新宋体" w:cs="新宋体"/>
          <w:i/>
          <w:sz w:val="21"/>
          <w:szCs w:val="21"/>
        </w:rPr>
        <w:t>c</w:t>
      </w:r>
      <w:r>
        <w:rPr>
          <w:rFonts w:hint="eastAsia" w:ascii="新宋体" w:hAnsi="新宋体" w:eastAsia="新宋体" w:cs="新宋体"/>
          <w:sz w:val="21"/>
          <w:szCs w:val="21"/>
        </w:rPr>
        <w:t>&gt;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+</w:t>
      </w:r>
      <w:r>
        <w:rPr>
          <w:rFonts w:hint="eastAsia" w:ascii="新宋体" w:hAnsi="新宋体" w:eastAsia="新宋体" w:cs="新宋体"/>
          <w:i/>
          <w:sz w:val="21"/>
          <w:szCs w:val="21"/>
        </w:rPr>
        <w:t>c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B.若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+</w:t>
      </w:r>
      <w:r>
        <w:rPr>
          <w:rFonts w:hint="eastAsia" w:ascii="新宋体" w:hAnsi="新宋体" w:eastAsia="新宋体" w:cs="新宋体"/>
          <w:i/>
          <w:sz w:val="21"/>
          <w:szCs w:val="21"/>
        </w:rPr>
        <w:t>c</w:t>
      </w:r>
      <w:r>
        <w:rPr>
          <w:rFonts w:hint="eastAsia" w:ascii="新宋体" w:hAnsi="新宋体" w:eastAsia="新宋体" w:cs="新宋体"/>
          <w:sz w:val="21"/>
          <w:szCs w:val="21"/>
        </w:rPr>
        <w:t>&gt;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+</w:t>
      </w:r>
      <w:r>
        <w:rPr>
          <w:rFonts w:hint="eastAsia" w:ascii="新宋体" w:hAnsi="新宋体" w:eastAsia="新宋体" w:cs="新宋体"/>
          <w:i/>
          <w:sz w:val="21"/>
          <w:szCs w:val="21"/>
        </w:rPr>
        <w:t>c</w:t>
      </w:r>
      <w:r>
        <w:rPr>
          <w:rFonts w:hint="eastAsia" w:ascii="新宋体" w:hAnsi="新宋体" w:eastAsia="新宋体" w:cs="新宋体"/>
          <w:sz w:val="21"/>
          <w:szCs w:val="21"/>
        </w:rPr>
        <w:t>,则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&gt;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C.若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&gt;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,则</w:t>
      </w:r>
      <w:r>
        <w:rPr>
          <w:rFonts w:hint="eastAsia" w:ascii="新宋体" w:hAnsi="新宋体" w:eastAsia="新宋体" w:cs="新宋体"/>
          <w:i/>
          <w:sz w:val="21"/>
          <w:szCs w:val="21"/>
        </w:rPr>
        <w:t>ac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&gt;</w:t>
      </w:r>
      <w:r>
        <w:rPr>
          <w:rFonts w:hint="eastAsia" w:ascii="新宋体" w:hAnsi="新宋体" w:eastAsia="新宋体" w:cs="新宋体"/>
          <w:i/>
          <w:sz w:val="21"/>
          <w:szCs w:val="21"/>
        </w:rPr>
        <w:t>bc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D.若</w:t>
      </w:r>
      <w:r>
        <w:rPr>
          <w:rFonts w:hint="eastAsia" w:ascii="新宋体" w:hAnsi="新宋体" w:eastAsia="新宋体" w:cs="新宋体"/>
          <w:i/>
          <w:sz w:val="21"/>
          <w:szCs w:val="21"/>
        </w:rPr>
        <w:t>ac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&gt;</w:t>
      </w:r>
      <w:r>
        <w:rPr>
          <w:rFonts w:hint="eastAsia" w:ascii="新宋体" w:hAnsi="新宋体" w:eastAsia="新宋体" w:cs="新宋体"/>
          <w:i/>
          <w:sz w:val="21"/>
          <w:szCs w:val="21"/>
        </w:rPr>
        <w:t>bc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,则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&gt;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4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已知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&lt;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,用不等号填空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+2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&lt;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+2;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(2)-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&gt;</w:t>
      </w:r>
      <w:r>
        <w:rPr>
          <w:rFonts w:hint="eastAsia" w:ascii="新宋体" w:hAnsi="新宋体" w:eastAsia="新宋体" w:cs="新宋体"/>
          <w:sz w:val="21"/>
          <w:szCs w:val="21"/>
        </w:rPr>
        <w:t>-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b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;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(3)3-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&gt;</w:t>
      </w:r>
      <w:r>
        <w:rPr>
          <w:rFonts w:hint="eastAsia" w:ascii="新宋体" w:hAnsi="新宋体" w:eastAsia="新宋体" w:cs="新宋体"/>
          <w:sz w:val="21"/>
          <w:szCs w:val="21"/>
        </w:rPr>
        <w:t>3-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(4)2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-1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&lt;</w:t>
      </w: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-1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5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已知</w:t>
      </w:r>
      <w:r>
        <w:rPr>
          <w:rFonts w:hint="eastAsia" w:ascii="新宋体" w:hAnsi="新宋体" w:eastAsia="新宋体" w:cs="新宋体"/>
          <w:i/>
          <w:sz w:val="21"/>
          <w:szCs w:val="21"/>
        </w:rPr>
        <w:t>m</w:t>
      </w:r>
      <w:r>
        <w:rPr>
          <w:rFonts w:hint="eastAsia" w:ascii="新宋体" w:hAnsi="新宋体" w:eastAsia="新宋体" w:cs="新宋体"/>
          <w:sz w:val="21"/>
          <w:szCs w:val="21"/>
        </w:rPr>
        <w:t>&lt;</w:t>
      </w:r>
      <w:r>
        <w:rPr>
          <w:rFonts w:hint="eastAsia" w:ascii="新宋体" w:hAnsi="新宋体" w:eastAsia="新宋体" w:cs="新宋体"/>
          <w:i/>
          <w:sz w:val="21"/>
          <w:szCs w:val="21"/>
        </w:rPr>
        <w:t>n</w:t>
      </w:r>
      <w:r>
        <w:rPr>
          <w:rFonts w:hint="eastAsia" w:ascii="新宋体" w:hAnsi="新宋体" w:eastAsia="新宋体" w:cs="新宋体"/>
          <w:sz w:val="21"/>
          <w:szCs w:val="21"/>
        </w:rPr>
        <w:t>,利用不等式的性质比较-2</w:t>
      </w:r>
      <w:r>
        <w:rPr>
          <w:rFonts w:hint="eastAsia" w:ascii="新宋体" w:hAnsi="新宋体" w:eastAsia="新宋体" w:cs="新宋体"/>
          <w:i/>
          <w:sz w:val="21"/>
          <w:szCs w:val="21"/>
        </w:rPr>
        <w:t>m</w:t>
      </w:r>
      <w:r>
        <w:rPr>
          <w:rFonts w:hint="eastAsia" w:ascii="新宋体" w:hAnsi="新宋体" w:eastAsia="新宋体" w:cs="新宋体"/>
          <w:sz w:val="21"/>
          <w:szCs w:val="21"/>
        </w:rPr>
        <w:t>-1与-2</w:t>
      </w:r>
      <w:r>
        <w:rPr>
          <w:rFonts w:hint="eastAsia" w:ascii="新宋体" w:hAnsi="新宋体" w:eastAsia="新宋体" w:cs="新宋体"/>
          <w:i/>
          <w:sz w:val="21"/>
          <w:szCs w:val="21"/>
        </w:rPr>
        <w:t>n</w:t>
      </w:r>
      <w:r>
        <w:rPr>
          <w:rFonts w:hint="eastAsia" w:ascii="新宋体" w:hAnsi="新宋体" w:eastAsia="新宋体" w:cs="新宋体"/>
          <w:sz w:val="21"/>
          <w:szCs w:val="21"/>
        </w:rPr>
        <w:t>-1的大小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解:∵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m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&lt;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n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,∴-2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m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&gt;-2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n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,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∴-2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m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-1&gt;-2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n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-1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6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依据不等式的性质,把下列不等式化成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&gt;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或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&lt;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的形式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+3&lt;5;</w:t>
      </w:r>
      <w:r>
        <w:rPr>
          <w:rFonts w:hint="eastAsia" w:ascii="新宋体" w:hAnsi="新宋体" w:eastAsia="新宋体" w:cs="新宋体"/>
          <w:i/>
          <w:sz w:val="21"/>
          <w:szCs w:val="21"/>
        </w:rPr>
        <w:t>　　</w:t>
      </w:r>
      <w:r>
        <w:rPr>
          <w:rFonts w:hint="eastAsia" w:ascii="新宋体" w:hAnsi="新宋体" w:eastAsia="新宋体" w:cs="新宋体"/>
          <w:sz w:val="21"/>
          <w:szCs w:val="21"/>
        </w:rPr>
        <w:t>(2)-2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&lt;5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解:(1)根据不等式的性质1,不等式两边都减3,不等号的方向不变,得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+3-3&lt;5-3,即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&lt;2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(2)根据不等式的性质3,不等式两边都除以-2,不等号的方向改变,得-2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÷(-2)&gt;5÷(-2),即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&gt;-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357" name="bt5.jpg" descr="id:21474925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" name="bt5.jpg" descr="id:2147492538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不等式的三个性质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运用不等式的性质3时,一定要变号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能灵活运用不等式的性质解不等式,并能把不等式的解集在数轴上准确地表示出来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34"/>
          <w:szCs w:val="34"/>
        </w:rPr>
      </w:pPr>
      <w:r>
        <w:rPr>
          <w:rFonts w:hint="eastAsia" w:ascii="新宋体" w:hAnsi="新宋体" w:eastAsia="新宋体" w:cs="新宋体"/>
          <w:sz w:val="34"/>
          <w:szCs w:val="34"/>
        </w:rPr>
        <w:t>9.2　一元一次不等式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32"/>
          <w:szCs w:val="32"/>
        </w:rPr>
      </w:pPr>
      <w:r>
        <w:rPr>
          <w:rFonts w:hint="eastAsia" w:ascii="新宋体" w:hAnsi="新宋体" w:eastAsia="新宋体" w:cs="新宋体"/>
          <w:sz w:val="32"/>
          <w:szCs w:val="32"/>
        </w:rPr>
        <w:t>第一课时</w:t>
      </w:r>
      <w:r>
        <w:rPr>
          <w:rFonts w:hint="eastAsia" w:ascii="新宋体" w:hAnsi="新宋体" w:eastAsia="新宋体" w:cs="新宋体"/>
          <w:i/>
          <w:sz w:val="32"/>
          <w:szCs w:val="32"/>
        </w:rPr>
        <w:t>　</w:t>
      </w:r>
      <w:r>
        <w:rPr>
          <w:rFonts w:hint="eastAsia" w:ascii="新宋体" w:hAnsi="新宋体" w:eastAsia="新宋体" w:cs="新宋体"/>
          <w:sz w:val="32"/>
          <w:szCs w:val="32"/>
        </w:rPr>
        <w:t>一元一次不等式的解法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360" name="bt1.jpg" descr="id:21474925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" name="bt1.jpg" descr="id:2147492553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理解一元一次不等式的概念,会正确区分一个式子是不是一元一次不等式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类比一元一次方程的解法,掌握一元一次不等式的解法,会解一元一次不等式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361" name="bt2.jpg" descr="id:21474925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1" name="bt2.jpg" descr="id:2147492560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阅读教材P122</w:t>
      </w:r>
      <w:r>
        <w:rPr>
          <w:rFonts w:hint="eastAsia" w:ascii="新宋体" w:hAnsi="新宋体" w:eastAsia="新宋体" w:cs="新宋体"/>
          <w:i/>
          <w:sz w:val="21"/>
          <w:szCs w:val="21"/>
        </w:rPr>
        <w:t>~</w:t>
      </w:r>
      <w:r>
        <w:rPr>
          <w:rFonts w:hint="eastAsia" w:ascii="新宋体" w:hAnsi="新宋体" w:eastAsia="新宋体" w:cs="新宋体"/>
          <w:sz w:val="21"/>
          <w:szCs w:val="21"/>
        </w:rPr>
        <w:t>123内容,完成下列预习内容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 xml:space="preserve"> 一元一次不等式的定义:只含有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一个</w:t>
      </w:r>
      <w:r>
        <w:rPr>
          <w:rFonts w:hint="eastAsia" w:ascii="新宋体" w:hAnsi="新宋体" w:eastAsia="新宋体" w:cs="新宋体"/>
          <w:sz w:val="21"/>
          <w:szCs w:val="21"/>
        </w:rPr>
        <w:t>未知数,并且未知数的次数是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1</w:t>
      </w:r>
      <w:r>
        <w:rPr>
          <w:rFonts w:hint="eastAsia" w:ascii="新宋体" w:hAnsi="新宋体" w:eastAsia="新宋体" w:cs="新宋体"/>
          <w:sz w:val="21"/>
          <w:szCs w:val="21"/>
        </w:rPr>
        <w:t>的不等式,叫做一元一次不等式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如:下列各式是一元一次不等式的有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①③</w:t>
      </w:r>
      <w:r>
        <w:rPr>
          <w:rFonts w:hint="eastAsia" w:ascii="新宋体" w:hAnsi="新宋体" w:eastAsia="新宋体" w:cs="新宋体"/>
          <w:sz w:val="21"/>
          <w:szCs w:val="21"/>
        </w:rPr>
        <w:t>(填序号)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①-2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&gt;5;</w:t>
      </w:r>
      <w:r>
        <w:rPr>
          <w:rFonts w:hint="eastAsia" w:ascii="新宋体" w:hAnsi="新宋体" w:eastAsia="新宋体" w:cs="新宋体"/>
          <w:i/>
          <w:sz w:val="21"/>
          <w:szCs w:val="21"/>
        </w:rPr>
        <w:t>　　</w:t>
      </w:r>
      <w:r>
        <w:rPr>
          <w:rFonts w:hint="eastAsia" w:ascii="新宋体" w:hAnsi="新宋体" w:eastAsia="新宋体" w:cs="新宋体"/>
          <w:sz w:val="21"/>
          <w:szCs w:val="21"/>
        </w:rPr>
        <w:t>②3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-4</w:t>
      </w:r>
      <w:r>
        <w:rPr>
          <w:rFonts w:hint="eastAsia" w:ascii="新宋体" w:hAnsi="新宋体" w:eastAsia="新宋体" w:cs="新宋体"/>
          <w:i/>
          <w:sz w:val="21"/>
          <w:szCs w:val="21"/>
        </w:rPr>
        <w:t>y</w:t>
      </w:r>
      <w:r>
        <w:rPr>
          <w:rFonts w:hint="eastAsia" w:ascii="新宋体" w:hAnsi="新宋体" w:eastAsia="新宋体" w:cs="新宋体"/>
          <w:sz w:val="21"/>
          <w:szCs w:val="21"/>
        </w:rPr>
        <w:t>≥0;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③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+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-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&lt;-1;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④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-5≥</w:t>
      </w:r>
      <w:r>
        <w:rPr>
          <w:rFonts w:hint="eastAsia" w:ascii="新宋体" w:hAnsi="新宋体" w:eastAsia="新宋体" w:cs="新宋体"/>
          <w:i/>
          <w:sz w:val="21"/>
          <w:szCs w:val="21"/>
        </w:rPr>
        <w:t>x.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【点拨】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判断一元一次不等式时应注意三点:(1)不等式的两边都是整式;(2)只含有一个未知数;(3)未知数的次数是1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解一元一次不等式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基本思想:解一元一次不等式的基本思想是运用不等式的三条性质,将不等式变形为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  <w:u w:val="single" w:color="000000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&gt;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  <w:u w:val="single" w:color="000000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或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  <w:u w:val="single" w:color="000000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&lt;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  <w:u w:val="single" w:color="000000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的形式,从而求得不等式的解集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一般步骤:(1)去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分母</w:t>
      </w:r>
      <w:r>
        <w:rPr>
          <w:rFonts w:hint="eastAsia" w:ascii="新宋体" w:hAnsi="新宋体" w:eastAsia="新宋体" w:cs="新宋体"/>
          <w:sz w:val="21"/>
          <w:szCs w:val="21"/>
        </w:rPr>
        <w:t>;(2)去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括号</w:t>
      </w:r>
      <w:r>
        <w:rPr>
          <w:rFonts w:hint="eastAsia" w:ascii="新宋体" w:hAnsi="新宋体" w:eastAsia="新宋体" w:cs="新宋体"/>
          <w:sz w:val="21"/>
          <w:szCs w:val="21"/>
        </w:rPr>
        <w:t>;(3)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移项</w:t>
      </w:r>
      <w:r>
        <w:rPr>
          <w:rFonts w:hint="eastAsia" w:ascii="新宋体" w:hAnsi="新宋体" w:eastAsia="新宋体" w:cs="新宋体"/>
          <w:sz w:val="21"/>
          <w:szCs w:val="21"/>
        </w:rPr>
        <w:t>;(4)合并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同类项</w:t>
      </w:r>
      <w:r>
        <w:rPr>
          <w:rFonts w:hint="eastAsia" w:ascii="新宋体" w:hAnsi="新宋体" w:eastAsia="新宋体" w:cs="新宋体"/>
          <w:sz w:val="21"/>
          <w:szCs w:val="21"/>
        </w:rPr>
        <w:t>;(5)系数化为1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【自学反馈】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下列不等式中,属于一元一次不等式的是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B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+</w:t>
      </w:r>
      <w:r>
        <w:rPr>
          <w:rFonts w:hint="eastAsia" w:ascii="新宋体" w:hAnsi="新宋体" w:eastAsia="新宋体" w:cs="新宋体"/>
          <w:i/>
          <w:sz w:val="21"/>
          <w:szCs w:val="21"/>
        </w:rPr>
        <w:t>y</w:t>
      </w:r>
      <w:r>
        <w:rPr>
          <w:rFonts w:hint="eastAsia" w:ascii="新宋体" w:hAnsi="新宋体" w:eastAsia="新宋体" w:cs="新宋体"/>
          <w:sz w:val="21"/>
          <w:szCs w:val="21"/>
        </w:rPr>
        <w:t>≥0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+2&lt;48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C.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  <w:vertAlign w:val="superscript"/>
        </w:rPr>
        <w:t>2</w:t>
      </w:r>
      <w:r>
        <w:rPr>
          <w:rFonts w:hint="eastAsia" w:ascii="新宋体" w:hAnsi="新宋体" w:eastAsia="新宋体" w:cs="新宋体"/>
          <w:sz w:val="21"/>
          <w:szCs w:val="21"/>
        </w:rPr>
        <w:t>&gt;1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≤5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解不等式4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+1&gt;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+7,并在数轴上表示解集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解:4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+1&gt;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+7,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4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-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&gt;7-1,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3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&gt;6,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&gt;2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其解集在数轴上表示如图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779905" cy="225425"/>
            <wp:effectExtent l="0" t="0" r="0" b="0"/>
            <wp:docPr id="362" name="r7JA144.eps" descr="id:21474925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" name="r7JA144.eps" descr="id:2147492567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780200" cy="225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363" name="bt3.jpg" descr="id:21474925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" name="bt3.jpg" descr="id:214749257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【例1】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(教材P122例1)解下列不等式,并在数轴上表示解集: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(1)2(1+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)&lt;3;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(2)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2+</m:t>
            </m:r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≥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x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〔解答〕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(1)去括号,得2+2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&lt;3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移项,得2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&lt;3-2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合并同类项,得2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&lt;1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系数化为1,得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&lt;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这个不等式的解集在数轴上表示如图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drawing>
          <wp:inline distT="0" distB="0" distL="0" distR="0">
            <wp:extent cx="1779905" cy="344170"/>
            <wp:effectExtent l="0" t="0" r="0" b="0"/>
            <wp:docPr id="364" name="r7JA145.eps" descr="id:21474925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" name="r7JA145.eps" descr="id:2147492581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780200" cy="34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(2)去分母,得3(2+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)≥2(2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-1)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去括号,得6+3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≥4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-2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移项,得3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-4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≥-2-6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合并同类项,得-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≥-8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系数化为1,得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≤8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这个不等式的解集在数轴上表示如图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779905" cy="219075"/>
            <wp:effectExtent l="0" t="0" r="0" b="0"/>
            <wp:docPr id="365" name="r7JA146.eps" descr="id:21474925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5" name="r7JA146.eps" descr="id:2147492588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780200" cy="21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【方法归纳】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解一元一次不等式的方法与解一元一次方程类似,一般步骤都是去分母、去括号、移项、合并同类项、系数化为1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但需要注意的是:系数化为1时,不等式两边同乘(或除以)同一个负数时,不等号的方向要改变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【跟踪训练1】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解下列不等式,并在数轴上表示解集: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(1)3(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-1)&lt;4</w:t>
      </w: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91440" cy="267970"/>
            <wp:effectExtent l="0" t="0" r="0" b="0"/>
            <wp:docPr id="366" name="图片 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" name="图片 36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-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91440" cy="267970"/>
            <wp:effectExtent l="0" t="0" r="0" b="0"/>
            <wp:docPr id="367" name="图片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7" name="图片 36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新宋体" w:hAnsi="新宋体" w:eastAsia="新宋体" w:cs="新宋体"/>
          <w:sz w:val="21"/>
          <w:szCs w:val="21"/>
        </w:rPr>
        <w:t>-3;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(2)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x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-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9</m:t>
            </m:r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+2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≤1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解:(1)去括号,得3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-3&lt;4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-2-3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移项,得3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-4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&lt;3-2-3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合并同类项,得-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&lt;-2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系数化为1,得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&gt;2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其解集在数轴上表示如图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779905" cy="234315"/>
            <wp:effectExtent l="0" t="0" r="0" b="0"/>
            <wp:docPr id="368" name="r7JA147.eps" descr="id:21474925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" name="r7JA147.eps" descr="id:2147492595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780200" cy="23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(2)去分母,得2(2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-1)-(9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+2)≤6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去括号,得4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-2-9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-2≤6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移项,得4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-9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≤6+2+2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合并同类项,得-5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≤10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系数化为1,得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≥-2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其解集在数轴上表示如图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779905" cy="234315"/>
            <wp:effectExtent l="0" t="0" r="0" b="0"/>
            <wp:docPr id="369" name="r7JA148.eps" descr="id:21474926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" name="r7JA148.eps" descr="id:2147492602;FounderCES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780200" cy="23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【例2】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求不等式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x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+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</m:t>
            </m:r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x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6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&gt;-3的非正整数解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〔解答〕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2(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-3)+6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-1&gt;-18,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-6+6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-1&gt;-18,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+6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&gt;-18+6+1,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8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&gt;-11,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&gt;-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8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则不等式的非正整数解为-1,0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【点拨】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求不等式的非正整数解,先求不等式的解集,再求非正整数解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注意:非正整数、非负整数包含0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【跟踪训练2】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不等式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-1≤2的非负整数解有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D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A.1个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B.2个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C.3个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D.4个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370" name="bt4.jpg" descr="id:21474926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" name="bt4.jpg" descr="id:2147492609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下列不等式中,属于一元一次不等式的是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B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A.4&gt;1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B.3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-2&lt;4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C.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&lt;2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D.4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-3&lt;2</w:t>
      </w:r>
      <w:r>
        <w:rPr>
          <w:rFonts w:hint="eastAsia" w:ascii="新宋体" w:hAnsi="新宋体" w:eastAsia="新宋体" w:cs="新宋体"/>
          <w:i/>
          <w:sz w:val="21"/>
          <w:szCs w:val="21"/>
        </w:rPr>
        <w:t>y</w:t>
      </w:r>
      <w:r>
        <w:rPr>
          <w:rFonts w:hint="eastAsia" w:ascii="新宋体" w:hAnsi="新宋体" w:eastAsia="新宋体" w:cs="新宋体"/>
          <w:sz w:val="21"/>
          <w:szCs w:val="21"/>
        </w:rPr>
        <w:t>-7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不等式5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-1&gt;2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+5的解集在数轴上表示正确的是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A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962660" cy="222250"/>
            <wp:effectExtent l="0" t="0" r="0" b="0"/>
            <wp:docPr id="371" name="r7JA149.eps" descr="id:21474926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" name="r7JA149.eps" descr="id:2147492616;FounderCES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6300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962660" cy="222250"/>
            <wp:effectExtent l="0" t="0" r="0" b="0"/>
            <wp:docPr id="372" name="r7JA150.eps" descr="id:21474926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" name="r7JA150.eps" descr="id:2147492623;FounderCES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96300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B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962660" cy="222250"/>
            <wp:effectExtent l="0" t="0" r="0" b="0"/>
            <wp:docPr id="373" name="r7JA151.eps" descr="id:21474926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" name="r7JA151.eps" descr="id:2147492630;FounderCES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6300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C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962660" cy="222250"/>
            <wp:effectExtent l="0" t="0" r="0" b="0"/>
            <wp:docPr id="374" name="r7JA152.eps" descr="id:21474926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" name="r7JA152.eps" descr="id:2147492637;FounderCES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63000" cy="222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D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在下列解不等式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2+</m:t>
            </m:r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&gt;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x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-</m:t>
            </m:r>
            <m:r>
              <m:rPr>
                <m:nor/>
                <m:sty m:val="p"/>
              </m:rPr>
              <w:rPr>
                <w:rFonts w:hint="eastAsia" w:ascii="Cambria Math" w:hAnsi="Cambria Math" w:eastAsia="新宋体" w:cs="新宋体"/>
                <w:b w:val="0"/>
                <w:i w:val="0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的过程中,错误的一步是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D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A.去分母,得5(2+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)&gt;3(2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-1)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B.去括号,得10+5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&gt;6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-3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C.移项,得5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-6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&gt;-3-10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D.系数化为1,得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&gt;13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4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与不等式-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≤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10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-1的解集相同的不等式是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D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A.-2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≤-1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B.-2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≤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-10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C.-4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≥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-10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D.-4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≤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-10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5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3(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+1)≥5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-3的正整数解是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1,2,3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6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解不等式,并把解集表示在数轴上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(1)2(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+1)-1≥4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+2;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(2)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>-2≥-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7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-</m:t>
            </m:r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x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+2-1≥4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+2,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-4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≥2-2+1,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-2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≥1,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≤-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其解集在数轴上表示如图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drawing>
          <wp:inline distT="0" distB="0" distL="0" distR="0">
            <wp:extent cx="1779905" cy="353060"/>
            <wp:effectExtent l="0" t="0" r="0" b="0"/>
            <wp:docPr id="375" name="r7JA153.eps" descr="id:21474926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" name="r7JA153.eps" descr="id:2147492644;FounderCES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780200" cy="35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(2)3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-12≥-2(7-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),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3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-12≥-14+2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,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3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-2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≥-14+12,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≥-2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其解集在数轴上表示如图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drawing>
          <wp:inline distT="0" distB="0" distL="0" distR="0">
            <wp:extent cx="1779905" cy="237490"/>
            <wp:effectExtent l="0" t="0" r="0" b="0"/>
            <wp:docPr id="376" name="r7JA154.eps" descr="id:21474926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" name="r7JA154.eps" descr="id:2147492651;FounderCES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780200" cy="23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377" name="bt5.jpg" descr="id:21474926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" name="bt5.jpg" descr="id:2147492658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一元一次不等式的概念: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①只含有一个未知数;②所含未知数的式子是整式;③未知数的次数为1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(三个条件,缺一不可)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解一元一次不等式的一般步骤:①去分母;②去括号;③移项;④合并同类项;⑤系数化为1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32"/>
          <w:szCs w:val="32"/>
        </w:rPr>
      </w:pPr>
      <w:r>
        <w:rPr>
          <w:rFonts w:hint="eastAsia" w:ascii="新宋体" w:hAnsi="新宋体" w:eastAsia="新宋体" w:cs="新宋体"/>
          <w:sz w:val="32"/>
          <w:szCs w:val="32"/>
        </w:rPr>
        <w:t>第二课时</w:t>
      </w:r>
      <w:r>
        <w:rPr>
          <w:rFonts w:hint="eastAsia" w:ascii="新宋体" w:hAnsi="新宋体" w:eastAsia="新宋体" w:cs="新宋体"/>
          <w:i/>
          <w:sz w:val="32"/>
          <w:szCs w:val="32"/>
        </w:rPr>
        <w:t>　</w:t>
      </w:r>
      <w:r>
        <w:rPr>
          <w:rFonts w:hint="eastAsia" w:ascii="新宋体" w:hAnsi="新宋体" w:eastAsia="新宋体" w:cs="新宋体"/>
          <w:sz w:val="32"/>
          <w:szCs w:val="32"/>
        </w:rPr>
        <w:t>一元一次不等式的应用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378" name="bt1.jpg" descr="id:21474926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" name="bt1.jpg" descr="id:2147492665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能根据实际问题中的数量关系,列出一元一次不等式,解决简单的实际问题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初步体会一元一次不等式的应用价值,发展分析问题和解决问题的能力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379" name="bt2.jpg" descr="id:21474926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" name="bt2.jpg" descr="id:2147492672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阅读教材P124</w:t>
      </w:r>
      <w:r>
        <w:rPr>
          <w:rFonts w:hint="eastAsia" w:ascii="新宋体" w:hAnsi="新宋体" w:eastAsia="新宋体" w:cs="新宋体"/>
          <w:i/>
          <w:sz w:val="21"/>
          <w:szCs w:val="21"/>
        </w:rPr>
        <w:t>~</w:t>
      </w:r>
      <w:r>
        <w:rPr>
          <w:rFonts w:hint="eastAsia" w:ascii="新宋体" w:hAnsi="新宋体" w:eastAsia="新宋体" w:cs="新宋体"/>
          <w:sz w:val="21"/>
          <w:szCs w:val="21"/>
        </w:rPr>
        <w:t>125内容,完成下列预习内容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列不等式解应用题和列方程解应用题的一般步骤基本相似,包括:(1)审清题意;(2)设未知数;(3)列不等式;(4)解不等式;(5)检验作答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【自学反馈】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某次知识竞赛共有10道题,答对一题得10分,答错或不答扣5分,小华得分要超过60分,他至少要答对多少道题?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解:设他答对了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道题,由题意得: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10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-5(10-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)&gt;60,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解得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&gt;7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则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的最小整数解为8,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答:他至少要答对8道题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380" name="bt3.jpg" descr="id:21474926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" name="bt3.jpg" descr="id:2147492679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【例1】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(教材P124例2)去年某市空气质量良好(二级以上)的天数与全年天数(365)之比达到60%,如果明年(365天)这样的比值要超过70%,那么明年空气质量良好的天数比去年至少要增加多少?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〔解答〕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设明年比去年空气质量良好的天数增加了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,则去年有365×60%天空气质量良好,明年有(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+365×60%)天空气质量良好,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依题意得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/>
              <w:rPr>
                <w:rFonts w:hint="eastAsia" w:ascii="Cambria Math" w:hAnsi="Cambria Math" w:eastAsia="新宋体" w:cs="新宋体"/>
                <w:sz w:val="21"/>
                <w:szCs w:val="21"/>
              </w:rPr>
              <m:t>x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+365×60</m:t>
            </m:r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%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365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&gt;70%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去分母,得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+219&gt;255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5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移项、合并同类项,得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&gt;36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5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由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应为正整数,得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≥37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答:明年空气质量良好的天数比去年至少要增加37,才能使这一年空气质量良好的天数超过全年天数的70%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【方法归纳】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列不等式解应用题的关键是找出题中的不等关系,要着重抓住题中的关键词,常用关键词与不等号的对比表如下:</w:t>
      </w:r>
    </w:p>
    <w:tbl>
      <w:tblPr>
        <w:tblStyle w:val="2"/>
        <w:tblW w:w="1826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35"/>
        <w:gridCol w:w="701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常用关键词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符号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大于、多于、超过、高于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&gt;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小于、少于、不足、低于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&lt;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至少、不低于、不小于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≥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至多、不超过、不高于、不大于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≤</w:t>
            </w:r>
          </w:p>
        </w:tc>
      </w:tr>
    </w:tbl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sz w:val="21"/>
          <w:szCs w:val="21"/>
        </w:rPr>
        <w:t>　　</w:t>
      </w: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注意题中字母所表示的量的实际意义,如人数为正整数,时间不得为负数等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【跟踪训练1】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为了举行班级晚会,孔明准备去商店购买20个乒乓球作道具,并买一些乒乓球拍作奖品,已知乒乓球每个1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5元,球拍每个22元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如果购买金额不超过200元,且买的球拍尽可能多,那么孔明应该买多少个球拍?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解:设孔明应该买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个球拍,根据题意,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得1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5×20+22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≤200,解得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≤7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8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由于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取整数,故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的最大值为7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答:孔明应该买7个球拍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【例2】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(教材P125例3)甲、乙两商场以同样价格出售同样的商品,并且又各自推出不同的优惠方案:在甲商场累计购物超过100元后,超出100元的部分按90%收费;在乙商场累计购物超过50元后,超出50元的部分按95%收费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顾客到哪家商场购物花费少?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〔解答〕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(1)当累计购物不超过50元时,在甲、乙两商场购物都不享受优惠,且两商场以同样价格出售同样的商品,因此到两商场购物花费一样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(2)当累计购物超过50元而不超过100元时,享受乙商场的购物优惠,不享受甲商场的购物优惠,因此到乙商场购物花费少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(3)当累计购物超过100元时,设累计购物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&gt;100)元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①当50+0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95(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-50)&gt;100+0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9(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-100)时,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解得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&gt;150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②当50+0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95(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-50)&lt;100+0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9(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-100)时,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解得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&lt;150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③当50+0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95(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-50)=100+0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9(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-100)时,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解得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=150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综上,当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≤50或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=150时,到甲、乙两商场购物花费一样多;当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&gt;150时,到甲商场购物花费少;当50&lt;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&lt;150时,到乙商场购物花费少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【跟踪训练2】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某公司计划6月底组织员工到某地旅游,参加旅游的人数估计为5</w:t>
      </w:r>
      <w:r>
        <w:rPr>
          <w:rFonts w:hint="eastAsia" w:ascii="新宋体" w:hAnsi="新宋体" w:eastAsia="新宋体" w:cs="新宋体"/>
          <w:i/>
          <w:sz w:val="21"/>
          <w:szCs w:val="21"/>
        </w:rPr>
        <w:t>~</w:t>
      </w:r>
      <w:r>
        <w:rPr>
          <w:rFonts w:hint="eastAsia" w:ascii="新宋体" w:hAnsi="新宋体" w:eastAsia="新宋体" w:cs="新宋体"/>
          <w:sz w:val="21"/>
          <w:szCs w:val="21"/>
        </w:rPr>
        <w:t>20,甲、乙两家旅行社的服务质量相同,且报价都是每人200元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经过协商,甲旅行社表示可给予每位游客七折优惠;乙旅行社表示可先免去一位游客的旅游费用,其余游客八折优惠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请你帮他们算一算该公司选择哪一家旅行社支付的旅游费用较少?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解:设该公司有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人参加旅游,甲旅行社的费用为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y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bscript"/>
        </w:rPr>
        <w:t>甲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,乙旅行社的费用为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y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bscript"/>
        </w:rPr>
        <w:t>乙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,则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y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bscript"/>
        </w:rPr>
        <w:t>甲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=200×0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7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=140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,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y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bscript"/>
        </w:rPr>
        <w:t>乙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=200×0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8(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-1)=160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-160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当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y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bscript"/>
        </w:rPr>
        <w:t>甲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&gt;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y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bscript"/>
        </w:rPr>
        <w:t>乙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时,140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&gt;160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-160,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解得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&lt;8;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当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y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bscript"/>
        </w:rPr>
        <w:t>甲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y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bscript"/>
        </w:rPr>
        <w:t>乙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时,140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=160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-160,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解得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=8;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当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y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bscript"/>
        </w:rPr>
        <w:t>甲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&lt;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y</w:t>
      </w:r>
      <w:r>
        <w:rPr>
          <w:rFonts w:hint="eastAsia" w:ascii="新宋体" w:hAnsi="新宋体" w:eastAsia="新宋体" w:cs="新宋体"/>
          <w:color w:val="FF00FF"/>
          <w:sz w:val="21"/>
          <w:szCs w:val="21"/>
          <w:vertAlign w:val="subscript"/>
        </w:rPr>
        <w:t>乙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时,140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&lt;160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-160,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解得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&gt;8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答:当旅游人数为5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~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7时,乙旅行社收费较少;当人数恰好为8时,两家旅行社收费相同;当人数为9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~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20时,甲旅行社收费较少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381" name="bt4.jpg" descr="id:21474926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" name="bt4.jpg" descr="id:2147492694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sz w:val="21"/>
          <w:szCs w:val="21"/>
        </w:rPr>
        <w:t>　　　　　　　　　　　　　　　　　　　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某数的2倍加上5不大于这个数的3倍减去4,那么该数的范围是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B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&gt;9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≥9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C.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&lt;9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≤9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某商品进价为800元,出售时,标价为1200元,要保持利润率不低于5%,则最多可打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B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A.六折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B.七折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C.八折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D.九折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初三的几位同学拍了一张合影作留念,已知冲一张底片需要0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80元,洗一张相片需要0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35元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在每位同学得到一张相片、公用一张底片的前提下,平均每人分摊的钱不足0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5元,那么参加合影的同学人数至少为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6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4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某商店以每件180元的进价购入T恤衫60件,并以每件240元的价格销售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一个月后T恤衫的销售款已经超过这批T恤衫的进货款,这时至少已售出T恤衫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46</w:t>
      </w:r>
      <w:r>
        <w:rPr>
          <w:rFonts w:hint="eastAsia" w:ascii="新宋体" w:hAnsi="新宋体" w:eastAsia="新宋体" w:cs="新宋体"/>
          <w:sz w:val="21"/>
          <w:szCs w:val="21"/>
        </w:rPr>
        <w:t>件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5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为更好地推进太原市生活垃圾分类工作,改善城市生态环境,某小区准备购买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,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两种型号的垃圾箱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通过市场调研得知:购买3个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型垃圾箱和2个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型垃圾箱共需540元,购买2个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型垃圾箱比购买3个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型垃圾箱少用160元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(1)求每个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型垃圾箱和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型垃圾箱各多少元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(2)该小区物业计划用不多于2100元的资金购买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,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两种型号的垃圾箱共20个(两种都需要购买),则该小区最多可以购买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型垃圾箱多少个?有几种购货方案?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解:(1)设每个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型垃圾箱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元,每个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B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型垃圾箱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y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元,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依题意有</w:t>
      </w:r>
      <m:oMath>
        <m:d>
          <m:dPr>
            <m:begChr m:val="{"/>
            <m:sepChr m:val=","/>
            <m:endChr m:val="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3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+2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=540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,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3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y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-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2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=160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,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解得</w:t>
      </w:r>
      <m:oMath>
        <m:d>
          <m:dPr>
            <m:begChr m:val="{"/>
            <m:sepChr m:val=","/>
            <m:endChr m:val="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mPr>
              <m:mr>
                <m:e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=100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,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=120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.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d>
      </m:oMath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答:每个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型垃圾箱100元,每个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B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型垃圾箱120元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(2)设购买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B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型垃圾箱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m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个,则购买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型垃圾箱(20-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m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)个,依题意有120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m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+100(20-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m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)≤2100,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解得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m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≤5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∵两种垃圾箱都要购买,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∴0&lt;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m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≤5且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m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为整数,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∴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m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=1,2,3,4或5,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故该小区最多可以购买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B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型垃圾箱5个,共有5种购货方案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382" name="bt5.jpg" descr="id:21474927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" name="bt5.jpg" descr="id:2147492701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应用一元一次不等式解决实际问题的步骤:</w:t>
      </w:r>
    </w:p>
    <w:p>
      <w:pPr>
        <w:spacing w:line="360" w:lineRule="auto"/>
        <w:ind w:firstLineChars="200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2029460" cy="596900"/>
            <wp:effectExtent l="0" t="0" r="0" b="0"/>
            <wp:docPr id="383" name="r7JA156.eps" descr="id:21474927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3" name="r7JA156.eps" descr="id:2147492708;FounderCES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2030040" cy="5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列不等式解应用题的关键是找出不等关系,找不等关系要抓住像“大于”“不小于”“超过”“不足”“至少”等表示不等关系的词语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34"/>
          <w:szCs w:val="34"/>
        </w:rPr>
      </w:pPr>
      <w:r>
        <w:rPr>
          <w:rFonts w:hint="eastAsia" w:ascii="新宋体" w:hAnsi="新宋体" w:eastAsia="新宋体" w:cs="新宋体"/>
          <w:sz w:val="34"/>
          <w:szCs w:val="34"/>
        </w:rPr>
        <w:t>9.3　一元一次不等式组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32"/>
          <w:szCs w:val="32"/>
        </w:rPr>
      </w:pPr>
      <w:r>
        <w:rPr>
          <w:rFonts w:hint="eastAsia" w:ascii="新宋体" w:hAnsi="新宋体" w:eastAsia="新宋体" w:cs="新宋体"/>
          <w:sz w:val="32"/>
          <w:szCs w:val="32"/>
        </w:rPr>
        <w:t>第一课时</w:t>
      </w:r>
      <w:r>
        <w:rPr>
          <w:rFonts w:hint="eastAsia" w:ascii="新宋体" w:hAnsi="新宋体" w:eastAsia="新宋体" w:cs="新宋体"/>
          <w:i/>
          <w:sz w:val="32"/>
          <w:szCs w:val="32"/>
        </w:rPr>
        <w:t>　</w:t>
      </w:r>
      <w:r>
        <w:rPr>
          <w:rFonts w:hint="eastAsia" w:ascii="新宋体" w:hAnsi="新宋体" w:eastAsia="新宋体" w:cs="新宋体"/>
          <w:sz w:val="32"/>
          <w:szCs w:val="32"/>
        </w:rPr>
        <w:t>一元一次不等式组的解法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386" name="bt1.jpg" descr="id:21474927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" name="bt1.jpg" descr="id:2147492723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理解一元一次不等式组的概念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理解一元一次不等式组的解集的意义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会解由两个一元一次不等式组成的不等式组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387" name="bt2.jpg" descr="id:21474927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" name="bt2.jpg" descr="id:2147492730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阅读教材P127</w:t>
      </w:r>
      <w:r>
        <w:rPr>
          <w:rFonts w:hint="eastAsia" w:ascii="新宋体" w:hAnsi="新宋体" w:eastAsia="新宋体" w:cs="新宋体"/>
          <w:i/>
          <w:sz w:val="21"/>
          <w:szCs w:val="21"/>
        </w:rPr>
        <w:t>~</w:t>
      </w:r>
      <w:r>
        <w:rPr>
          <w:rFonts w:hint="eastAsia" w:ascii="新宋体" w:hAnsi="新宋体" w:eastAsia="新宋体" w:cs="新宋体"/>
          <w:sz w:val="21"/>
          <w:szCs w:val="21"/>
        </w:rPr>
        <w:t>129内容,完成下列预习内容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一元一次不等式组的相关概念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(1)由几个所含未知数相同的一元一次不等式所组成的不等式组叫做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一元一次不等式组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(2)几个一元一次不等式的解集的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公共部分</w:t>
      </w:r>
      <w:r>
        <w:rPr>
          <w:rFonts w:hint="eastAsia" w:ascii="新宋体" w:hAnsi="新宋体" w:eastAsia="新宋体" w:cs="新宋体"/>
          <w:sz w:val="21"/>
          <w:szCs w:val="21"/>
        </w:rPr>
        <w:t>,叫做由它们所组成的一元一次不等式组的解集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(3)求不等式组的解集的过程,叫做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解不等式组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一元一次不等式组的解法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(1)分别求出不等式组中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每一个不等式</w:t>
      </w:r>
      <w:r>
        <w:rPr>
          <w:rFonts w:hint="eastAsia" w:ascii="新宋体" w:hAnsi="新宋体" w:eastAsia="新宋体" w:cs="新宋体"/>
          <w:sz w:val="21"/>
          <w:szCs w:val="21"/>
        </w:rPr>
        <w:t>的解集;(2)将每一个不等式的解集在同一个数轴上表示出来,找出它们的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公共</w:t>
      </w:r>
      <w:r>
        <w:rPr>
          <w:rFonts w:hint="eastAsia" w:ascii="新宋体" w:hAnsi="新宋体" w:eastAsia="新宋体" w:cs="新宋体"/>
          <w:sz w:val="21"/>
          <w:szCs w:val="21"/>
        </w:rPr>
        <w:t>部分;(3)根据公共部分写出不等式组的解集,如果没有公共部分,那么不等式组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无解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tbl>
      <w:tblPr>
        <w:tblStyle w:val="2"/>
        <w:tblW w:w="2387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"/>
        <w:gridCol w:w="574"/>
        <w:gridCol w:w="1340"/>
        <w:gridCol w:w="717"/>
        <w:gridCol w:w="717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tcMar>
              <w:left w:w="105" w:type="dxa"/>
              <w:right w:w="105" w:type="dxa"/>
            </w:tcMar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不等式组的解集情况(假设</w:t>
            </w:r>
            <w:r>
              <w:rPr>
                <w:rFonts w:hint="eastAsia" w:ascii="新宋体" w:hAnsi="新宋体" w:eastAsia="新宋体" w:cs="新宋体"/>
                <w:i/>
                <w:sz w:val="21"/>
                <w:szCs w:val="21"/>
              </w:rPr>
              <w:t>b</w:t>
            </w: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&lt;</w:t>
            </w:r>
            <w:r>
              <w:rPr>
                <w:rFonts w:hint="eastAsia" w:ascii="新宋体" w:hAnsi="新宋体" w:eastAsia="新宋体" w:cs="新宋体"/>
                <w:i/>
                <w:sz w:val="21"/>
                <w:szCs w:val="21"/>
              </w:rPr>
              <w:t>a</w:t>
            </w: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)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m:oMathPara>
              <m:oMath>
                <m:d>
                  <m:dPr>
                    <m:begChr m:val="{"/>
                    <m:sepChr m:val=","/>
                    <m:endChr m:val=""/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left"/>
                            </m:mcPr>
                          </m:mc>
                        </m:mcs>
                        <m:plcHide m:val="1"/>
                        <m:ctrl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hint="eastAsia" w:ascii="Cambria Math" w:hAnsi="Cambria Math" w:eastAsia="新宋体" w:cs="新宋体"/>
                              <w:sz w:val="21"/>
                              <w:szCs w:val="21"/>
                            </w:rPr>
                            <m:t>x&gt;a</m:t>
                          </m:r>
                          <m:ctrlPr>
                            <w:rPr>
                              <w:rFonts w:hint="eastAsia" w:ascii="Cambria Math" w:hAnsi="Cambria Math" w:eastAsia="新宋体" w:cs="新宋体"/>
                              <w:sz w:val="21"/>
                              <w:szCs w:val="21"/>
                            </w:rPr>
                          </m:ctrlP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hint="eastAsia" w:ascii="Cambria Math" w:hAnsi="Cambria Math" w:eastAsia="新宋体" w:cs="新宋体"/>
                              <w:sz w:val="21"/>
                              <w:szCs w:val="21"/>
                            </w:rPr>
                            <m:t>x≥b</m:t>
                          </m:r>
                          <m:ctrlPr>
                            <w:rPr>
                              <w:rFonts w:hint="eastAsia" w:ascii="Cambria Math" w:hAnsi="Cambria Math" w:eastAsia="新宋体" w:cs="新宋体"/>
                              <w:sz w:val="21"/>
                              <w:szCs w:val="21"/>
                            </w:rPr>
                          </m:ctrlPr>
                        </m:e>
                      </m:mr>
                    </m:m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e>
                </m:d>
              </m:oMath>
            </m:oMathPara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drawing>
                <wp:inline distT="0" distB="0" distL="0" distR="0">
                  <wp:extent cx="923290" cy="246380"/>
                  <wp:effectExtent l="0" t="0" r="0" b="0"/>
                  <wp:docPr id="388" name="r7JA157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8" name="r7JA157.eps"/>
                          <pic:cNvPicPr>
                            <a:picLocks noChangeAspect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400" cy="246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i/>
                <w:color w:val="FF00FF"/>
                <w:sz w:val="21"/>
                <w:szCs w:val="21"/>
                <w:u w:val="single" w:color="000000"/>
              </w:rPr>
              <w:t>x</w:t>
            </w:r>
            <w:r>
              <w:rPr>
                <w:rFonts w:hint="eastAsia" w:ascii="新宋体" w:hAnsi="新宋体" w:eastAsia="新宋体" w:cs="新宋体"/>
                <w:color w:val="FF00FF"/>
                <w:sz w:val="21"/>
                <w:szCs w:val="21"/>
                <w:u w:val="single" w:color="000000"/>
              </w:rPr>
              <w:t>&gt;</w:t>
            </w:r>
            <w:r>
              <w:rPr>
                <w:rFonts w:hint="eastAsia" w:ascii="新宋体" w:hAnsi="新宋体" w:eastAsia="新宋体" w:cs="新宋体"/>
                <w:i/>
                <w:color w:val="FF00FF"/>
                <w:sz w:val="21"/>
                <w:szCs w:val="21"/>
                <w:u w:val="single" w:color="000000"/>
              </w:rPr>
              <w:t>a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同大取大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tcMar>
              <w:left w:w="105" w:type="dxa"/>
              <w:right w:w="105" w:type="dxa"/>
            </w:tcMar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m:oMathPara>
              <m:oMath>
                <m:d>
                  <m:dPr>
                    <m:begChr m:val="{"/>
                    <m:sepChr m:val=","/>
                    <m:endChr m:val=""/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left"/>
                            </m:mcPr>
                          </m:mc>
                        </m:mcs>
                        <m:plcHide m:val="1"/>
                        <m:ctrl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hint="eastAsia" w:ascii="Cambria Math" w:hAnsi="Cambria Math" w:eastAsia="新宋体" w:cs="新宋体"/>
                              <w:sz w:val="21"/>
                              <w:szCs w:val="21"/>
                            </w:rPr>
                            <m:t>x&lt;a</m:t>
                          </m:r>
                          <m:ctrlPr>
                            <w:rPr>
                              <w:rFonts w:hint="eastAsia" w:ascii="Cambria Math" w:hAnsi="Cambria Math" w:eastAsia="新宋体" w:cs="新宋体"/>
                              <w:sz w:val="21"/>
                              <w:szCs w:val="21"/>
                            </w:rPr>
                          </m:ctrlP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hint="eastAsia" w:ascii="Cambria Math" w:hAnsi="Cambria Math" w:eastAsia="新宋体" w:cs="新宋体"/>
                              <w:sz w:val="21"/>
                              <w:szCs w:val="21"/>
                            </w:rPr>
                            <m:t>x≤b</m:t>
                          </m:r>
                          <m:ctrlPr>
                            <w:rPr>
                              <w:rFonts w:hint="eastAsia" w:ascii="Cambria Math" w:hAnsi="Cambria Math" w:eastAsia="新宋体" w:cs="新宋体"/>
                              <w:sz w:val="21"/>
                              <w:szCs w:val="21"/>
                            </w:rPr>
                          </m:ctrlPr>
                        </m:e>
                      </m:mr>
                    </m:m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e>
                </m:d>
              </m:oMath>
            </m:oMathPara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drawing>
                <wp:inline distT="0" distB="0" distL="0" distR="0">
                  <wp:extent cx="923290" cy="246380"/>
                  <wp:effectExtent l="0" t="0" r="0" b="0"/>
                  <wp:docPr id="389" name="r7JA158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9" name="r7JA158.eps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400" cy="246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i/>
                <w:color w:val="FF00FF"/>
                <w:sz w:val="21"/>
                <w:szCs w:val="21"/>
                <w:u w:val="single" w:color="000000"/>
              </w:rPr>
              <w:t>x</w:t>
            </w:r>
            <w:r>
              <w:rPr>
                <w:rFonts w:hint="eastAsia" w:ascii="新宋体" w:hAnsi="新宋体" w:eastAsia="新宋体" w:cs="新宋体"/>
                <w:color w:val="FF00FF"/>
                <w:sz w:val="21"/>
                <w:szCs w:val="21"/>
                <w:u w:val="single" w:color="000000"/>
              </w:rPr>
              <w:t>≤</w:t>
            </w:r>
            <w:r>
              <w:rPr>
                <w:rFonts w:hint="eastAsia" w:ascii="新宋体" w:hAnsi="新宋体" w:eastAsia="新宋体" w:cs="新宋体"/>
                <w:i/>
                <w:color w:val="FF00FF"/>
                <w:sz w:val="21"/>
                <w:szCs w:val="21"/>
                <w:u w:val="single" w:color="000000"/>
              </w:rPr>
              <w:t>b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同小取小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tcMar>
              <w:left w:w="105" w:type="dxa"/>
              <w:right w:w="105" w:type="dxa"/>
            </w:tcMar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m:oMathPara>
              <m:oMath>
                <m:d>
                  <m:dPr>
                    <m:begChr m:val="{"/>
                    <m:sepChr m:val=","/>
                    <m:endChr m:val=""/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left"/>
                            </m:mcPr>
                          </m:mc>
                        </m:mcs>
                        <m:plcHide m:val="1"/>
                        <m:ctrl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hint="eastAsia" w:ascii="Cambria Math" w:hAnsi="Cambria Math" w:eastAsia="新宋体" w:cs="新宋体"/>
                              <w:sz w:val="21"/>
                              <w:szCs w:val="21"/>
                            </w:rPr>
                            <m:t>x&lt;a</m:t>
                          </m:r>
                          <m:ctrlPr>
                            <w:rPr>
                              <w:rFonts w:hint="eastAsia" w:ascii="Cambria Math" w:hAnsi="Cambria Math" w:eastAsia="新宋体" w:cs="新宋体"/>
                              <w:sz w:val="21"/>
                              <w:szCs w:val="21"/>
                            </w:rPr>
                          </m:ctrlP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hint="eastAsia" w:ascii="Cambria Math" w:hAnsi="Cambria Math" w:eastAsia="新宋体" w:cs="新宋体"/>
                              <w:sz w:val="21"/>
                              <w:szCs w:val="21"/>
                            </w:rPr>
                            <m:t>x≥b</m:t>
                          </m:r>
                          <m:ctrlPr>
                            <w:rPr>
                              <w:rFonts w:hint="eastAsia" w:ascii="Cambria Math" w:hAnsi="Cambria Math" w:eastAsia="新宋体" w:cs="新宋体"/>
                              <w:sz w:val="21"/>
                              <w:szCs w:val="21"/>
                            </w:rPr>
                          </m:ctrlPr>
                        </m:e>
                      </m:mr>
                    </m:m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e>
                </m:d>
              </m:oMath>
            </m:oMathPara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drawing>
                <wp:inline distT="0" distB="0" distL="0" distR="0">
                  <wp:extent cx="923290" cy="246380"/>
                  <wp:effectExtent l="0" t="0" r="0" b="0"/>
                  <wp:docPr id="390" name="r7JA159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0" name="r7JA159.eps"/>
                          <pic:cNvPicPr>
                            <a:picLocks noChangeAspect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400" cy="246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i/>
                <w:color w:val="FF00FF"/>
                <w:sz w:val="21"/>
                <w:szCs w:val="21"/>
                <w:u w:val="single" w:color="000000"/>
              </w:rPr>
              <w:t>b</w:t>
            </w:r>
            <w:r>
              <w:rPr>
                <w:rFonts w:hint="eastAsia" w:ascii="新宋体" w:hAnsi="新宋体" w:eastAsia="新宋体" w:cs="新宋体"/>
                <w:color w:val="FF00FF"/>
                <w:sz w:val="21"/>
                <w:szCs w:val="21"/>
                <w:u w:val="single" w:color="000000"/>
              </w:rPr>
              <w:t>≤</w:t>
            </w:r>
            <w:r>
              <w:rPr>
                <w:rFonts w:hint="eastAsia" w:ascii="新宋体" w:hAnsi="新宋体" w:eastAsia="新宋体" w:cs="新宋体"/>
                <w:i/>
                <w:color w:val="FF00FF"/>
                <w:sz w:val="21"/>
                <w:szCs w:val="21"/>
                <w:u w:val="single" w:color="000000"/>
              </w:rPr>
              <w:t>x</w:t>
            </w:r>
            <w:r>
              <w:rPr>
                <w:rFonts w:hint="eastAsia" w:ascii="新宋体" w:hAnsi="新宋体" w:eastAsia="新宋体" w:cs="新宋体"/>
                <w:color w:val="FF00FF"/>
                <w:sz w:val="21"/>
                <w:szCs w:val="21"/>
                <w:u w:val="single" w:color="000000"/>
              </w:rPr>
              <w:t>&lt;</w:t>
            </w:r>
            <w:r>
              <w:rPr>
                <w:rFonts w:hint="eastAsia" w:ascii="新宋体" w:hAnsi="新宋体" w:eastAsia="新宋体" w:cs="新宋体"/>
                <w:i/>
                <w:color w:val="FF00FF"/>
                <w:sz w:val="21"/>
                <w:szCs w:val="21"/>
                <w:u w:val="single" w:color="000000"/>
              </w:rPr>
              <w:t>a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大小小大中间找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tcMar>
              <w:left w:w="105" w:type="dxa"/>
              <w:right w:w="105" w:type="dxa"/>
            </w:tcMar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 w:cs="新宋体"/>
                <w:sz w:val="21"/>
                <w:szCs w:val="21"/>
              </w:rPr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m:oMathPara>
              <m:oMath>
                <m:d>
                  <m:dPr>
                    <m:begChr m:val="{"/>
                    <m:sepChr m:val=","/>
                    <m:endChr m:val=""/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left"/>
                            </m:mcPr>
                          </m:mc>
                        </m:mcs>
                        <m:plcHide m:val="1"/>
                        <m:ctrlPr>
                          <w:rPr>
                            <w:rFonts w:hint="eastAsia" w:ascii="Cambria Math" w:hAnsi="Cambria Math" w:eastAsia="新宋体" w:cs="新宋体"/>
                            <w:sz w:val="21"/>
                            <w:szCs w:val="21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hint="eastAsia" w:ascii="Cambria Math" w:hAnsi="Cambria Math" w:eastAsia="新宋体" w:cs="新宋体"/>
                              <w:sz w:val="21"/>
                              <w:szCs w:val="21"/>
                            </w:rPr>
                            <m:t>x&gt;a</m:t>
                          </m:r>
                          <m:ctrlPr>
                            <w:rPr>
                              <w:rFonts w:hint="eastAsia" w:ascii="Cambria Math" w:hAnsi="Cambria Math" w:eastAsia="新宋体" w:cs="新宋体"/>
                              <w:sz w:val="21"/>
                              <w:szCs w:val="21"/>
                            </w:rPr>
                          </m:ctrlP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hint="eastAsia" w:ascii="Cambria Math" w:hAnsi="Cambria Math" w:eastAsia="新宋体" w:cs="新宋体"/>
                              <w:sz w:val="21"/>
                              <w:szCs w:val="21"/>
                            </w:rPr>
                            <m:t>x≤b</m:t>
                          </m:r>
                          <m:ctrlPr>
                            <w:rPr>
                              <w:rFonts w:hint="eastAsia" w:ascii="Cambria Math" w:hAnsi="Cambria Math" w:eastAsia="新宋体" w:cs="新宋体"/>
                              <w:sz w:val="21"/>
                              <w:szCs w:val="21"/>
                            </w:rPr>
                          </m:ctrlPr>
                        </m:e>
                      </m:mr>
                    </m:m>
                    <m:ctrlPr>
                      <w:rPr>
                        <w:rFonts w:hint="eastAsia" w:ascii="Cambria Math" w:hAnsi="Cambria Math" w:eastAsia="新宋体" w:cs="新宋体"/>
                        <w:sz w:val="21"/>
                        <w:szCs w:val="21"/>
                      </w:rPr>
                    </m:ctrlPr>
                  </m:e>
                </m:d>
              </m:oMath>
            </m:oMathPara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drawing>
                <wp:inline distT="0" distB="0" distL="0" distR="0">
                  <wp:extent cx="923290" cy="203835"/>
                  <wp:effectExtent l="0" t="0" r="0" b="0"/>
                  <wp:docPr id="391" name="r7JA160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1" name="r7JA160.eps"/>
                          <pic:cNvPicPr>
                            <a:picLocks noChangeAspect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400" cy="204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color w:val="FF00FF"/>
                <w:sz w:val="21"/>
                <w:szCs w:val="21"/>
                <w:u w:val="single" w:color="000000"/>
              </w:rPr>
              <w:t>无解</w:t>
            </w:r>
          </w:p>
        </w:tc>
        <w:tc>
          <w:tcPr>
            <w:tcMar>
              <w:left w:w="105" w:type="dxa"/>
              <w:right w:w="105" w:type="dxa"/>
            </w:tcMar>
            <w:vAlign w:val="center"/>
          </w:tcPr>
          <w:p>
            <w:pPr>
              <w:spacing w:line="360" w:lineRule="auto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大大小小无处找</w:t>
            </w:r>
          </w:p>
        </w:tc>
      </w:tr>
    </w:tbl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sz w:val="21"/>
          <w:szCs w:val="21"/>
        </w:rPr>
        <w:t>　　</w:t>
      </w:r>
      <w:r>
        <w:rPr>
          <w:rFonts w:hint="eastAsia" w:ascii="新宋体" w:hAnsi="新宋体" w:eastAsia="新宋体" w:cs="新宋体"/>
          <w:sz w:val="21"/>
          <w:szCs w:val="21"/>
        </w:rPr>
        <w:t>解不等式组:</w:t>
      </w:r>
      <m:oMath>
        <m:d>
          <m:dPr>
            <m:begChr m:val="{"/>
            <m:sepChr m:val=","/>
            <m:endChr m:val="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mPr>
              <m:mr>
                <m:e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+1≥2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,①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5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≤4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+3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.②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d>
      </m:oMath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请结合题意填空,完成本题的解答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(1)解不等式①,得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  <w:u w:val="single" w:color="000000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≥1</w:t>
      </w:r>
      <w:r>
        <w:rPr>
          <w:rFonts w:hint="eastAsia" w:ascii="新宋体" w:hAnsi="新宋体" w:eastAsia="新宋体" w:cs="新宋体"/>
          <w:sz w:val="21"/>
          <w:szCs w:val="21"/>
        </w:rPr>
        <w:t>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(2)解不等式②,得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  <w:u w:val="single" w:color="000000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≤3</w:t>
      </w:r>
      <w:r>
        <w:rPr>
          <w:rFonts w:hint="eastAsia" w:ascii="新宋体" w:hAnsi="新宋体" w:eastAsia="新宋体" w:cs="新宋体"/>
          <w:sz w:val="21"/>
          <w:szCs w:val="21"/>
        </w:rPr>
        <w:t>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(3)把不等式①和②的解集在数轴上表示出来如图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678940" cy="264795"/>
            <wp:effectExtent l="0" t="0" r="0" b="0"/>
            <wp:docPr id="392" name="r7JA161.eps" descr="id:21474927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" name="r7JA161.eps" descr="id:2147492745;FounderCES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67940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(4)原不等式组的解集为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1≤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  <w:u w:val="single" w:color="000000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≤3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393" name="bt3.jpg" descr="id:21474927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" name="bt3.jpg" descr="id:2147492752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【例1】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(教材P128例1)解下列不等式组: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</w:t>
      </w:r>
      <m:oMath>
        <m:d>
          <m:dPr>
            <m:begChr m:val="{"/>
            <m:sepChr m:val=","/>
            <m:endChr m:val="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2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-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1&gt;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+1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,①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+8&lt;4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-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1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;②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d>
      </m:oMath>
      <w:r>
        <w:rPr>
          <w:rFonts w:hint="eastAsia" w:ascii="新宋体" w:hAnsi="新宋体" w:eastAsia="新宋体" w:cs="新宋体"/>
          <w:i/>
          <w:sz w:val="21"/>
          <w:szCs w:val="21"/>
        </w:rPr>
        <w:t>　　</w:t>
      </w:r>
      <w:r>
        <w:rPr>
          <w:rFonts w:hint="eastAsia" w:ascii="新宋体" w:hAnsi="新宋体" w:eastAsia="新宋体" w:cs="新宋体"/>
          <w:sz w:val="21"/>
          <w:szCs w:val="21"/>
        </w:rPr>
        <w:t>(2)</w:t>
      </w:r>
      <m:oMath>
        <m:d>
          <m:dPr>
            <m:begChr m:val="{"/>
            <m:sepChr m:val=","/>
            <m:endChr m:val="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2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+3≥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+11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,①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  <m:t>2</m:t>
                      </m:r>
                      <m:r>
                        <m:rPr/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  <m:t>+5</m:t>
                      </m: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  <m:t>3</m:t>
                      </m: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den>
                  </m:f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-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1&lt;2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-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.②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d>
      </m:oMath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〔解答〕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(1)解不等式①,得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&gt;2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解不等式②,得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&gt;3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把不等式①和②的解集在数轴上表示出来(如图)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drawing>
          <wp:inline distT="0" distB="0" distL="0" distR="0">
            <wp:extent cx="1678940" cy="264795"/>
            <wp:effectExtent l="0" t="0" r="0" b="0"/>
            <wp:docPr id="394" name="r7JA162.eps" descr="id:21474927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" name="r7JA162.eps" descr="id:2147492759;FounderCES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67940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∴不等式组的解集为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&gt;3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(2)解不等式①,得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≥8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解不等式②,得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&lt;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把不等式①和②的解集在数轴上表示出来(如图)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drawing>
          <wp:inline distT="0" distB="0" distL="0" distR="0">
            <wp:extent cx="1712595" cy="316865"/>
            <wp:effectExtent l="0" t="0" r="0" b="0"/>
            <wp:docPr id="395" name="r7JA163.eps" descr="id:21474927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" name="r7JA163.eps" descr="id:2147492766;FounderCES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712880" cy="31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∴不等式组无解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【点拨】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先解出不等式组中的各个不等式,再根据“同大取大,同小取小,大小小大中间找,大大小小无处找”写出不等式组的解集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【跟踪训练1】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解下列不等式组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</w:t>
      </w:r>
      <m:oMath>
        <m:d>
          <m:dPr>
            <m:begChr m:val="{"/>
            <m:sepChr m:val=","/>
            <m:endChr m:val="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fPr>
                    <m:num>
                      <m:r>
                        <m:rPr/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  <m:t>+1</m:t>
                      </m: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  <m:t>2</m:t>
                      </m: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&gt;1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,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7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-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8&lt;9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;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d>
      </m:oMath>
      <w:r>
        <w:rPr>
          <w:rFonts w:hint="eastAsia" w:ascii="新宋体" w:hAnsi="新宋体" w:eastAsia="新宋体" w:cs="新宋体"/>
          <w:i/>
          <w:sz w:val="21"/>
          <w:szCs w:val="21"/>
        </w:rPr>
        <w:t>　　　　</w:t>
      </w:r>
      <w:r>
        <w:rPr>
          <w:rFonts w:hint="eastAsia" w:ascii="新宋体" w:hAnsi="新宋体" w:eastAsia="新宋体" w:cs="新宋体"/>
          <w:sz w:val="21"/>
          <w:szCs w:val="21"/>
        </w:rPr>
        <w:t>(2)</w:t>
      </w:r>
      <m:oMath>
        <m:d>
          <m:dPr>
            <m:begChr m:val="{"/>
            <m:sepChr m:val=","/>
            <m:endChr m:val="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3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-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2&lt;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+1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,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+5&gt;4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+1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;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d>
      </m:oMath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(3)</w:t>
      </w:r>
      <m:oMath>
        <m:d>
          <m:dPr>
            <m:begChr m:val="{"/>
            <m:sepChr m:val=","/>
            <m:endChr m:val="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3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(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+2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)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&gt;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+8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,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fPr>
                    <m:num>
                      <m:r>
                        <m:rPr/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  <m:t>x</m:t>
                      </m: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  <m:t>4</m:t>
                      </m: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≥</m:t>
                  </m:r>
                  <m:f>
                    <m:fP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fPr>
                    <m:num>
                      <m:r>
                        <m:rPr/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  <m:t>x</m:t>
                      </m:r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新宋体" w:cs="新宋体"/>
                          <w:b w:val="0"/>
                          <w:i w:val="0"/>
                          <w:sz w:val="21"/>
                          <w:szCs w:val="21"/>
                        </w:rPr>
                        <m:t>-</m:t>
                      </m:r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新宋体" w:cs="新宋体"/>
                          <w:b w:val="0"/>
                          <w:i w:val="0"/>
                          <w:sz w:val="21"/>
                          <w:szCs w:val="21"/>
                        </w:rPr>
                        <m:t>1</m:t>
                      </m: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  <m:t>3</m:t>
                      </m: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den>
                  </m:f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;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d>
      </m:oMath>
      <w:r>
        <w:rPr>
          <w:rFonts w:hint="eastAsia" w:ascii="新宋体" w:hAnsi="新宋体" w:eastAsia="新宋体" w:cs="新宋体"/>
          <w:i/>
          <w:sz w:val="21"/>
          <w:szCs w:val="21"/>
        </w:rPr>
        <w:t>　　</w:t>
      </w:r>
      <w:r>
        <w:rPr>
          <w:rFonts w:hint="eastAsia" w:ascii="新宋体" w:hAnsi="新宋体" w:eastAsia="新宋体" w:cs="新宋体"/>
          <w:sz w:val="21"/>
          <w:szCs w:val="21"/>
        </w:rPr>
        <w:t>(4)</w:t>
      </w:r>
      <m:oMath>
        <m:d>
          <m:dPr>
            <m:begChr m:val="{"/>
            <m:sepChr m:val=","/>
            <m:endChr m:val="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2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+3&gt;3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,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fPr>
                    <m:num>
                      <m:r>
                        <m:rPr/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  <m:t>+3</m:t>
                      </m: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  <m:t>3</m:t>
                      </m: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den>
                  </m:f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-</m:t>
                  </m:r>
                  <m:f>
                    <m:fP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fPr>
                    <m:num>
                      <m:r>
                        <m:rPr/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  <m:t>x</m:t>
                      </m:r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新宋体" w:cs="新宋体"/>
                          <w:b w:val="0"/>
                          <w:i w:val="0"/>
                          <w:sz w:val="21"/>
                          <w:szCs w:val="21"/>
                        </w:rPr>
                        <m:t>-</m:t>
                      </m:r>
                      <m:r>
                        <m:rPr>
                          <m:nor/>
                          <m:sty m:val="p"/>
                        </m:rPr>
                        <w:rPr>
                          <w:rFonts w:hint="eastAsia" w:ascii="Cambria Math" w:hAnsi="Cambria Math" w:eastAsia="新宋体" w:cs="新宋体"/>
                          <w:b w:val="0"/>
                          <w:i w:val="0"/>
                          <w:sz w:val="21"/>
                          <w:szCs w:val="21"/>
                        </w:rPr>
                        <m:t>1</m:t>
                      </m: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  <m:t>6</m:t>
                      </m: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≥</m:t>
                  </m:r>
                  <m:f>
                    <m:fP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  <m:t>1</m:t>
                      </m: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  <m:t>2</m:t>
                      </m: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den>
                  </m:f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.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d>
      </m:oMath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&gt;1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&lt;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4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(3)1&lt;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≤4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(4)-4≤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&lt;3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【例2】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(教材P129例2)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取哪些整数值时,不等式5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+2&gt;3(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-1)与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1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-1≤7-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都成立?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〔解答〕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解不等式组</w:t>
      </w:r>
      <m:oMath>
        <m:d>
          <m:dPr>
            <m:begChr m:val="{"/>
            <m:sepChr m:val=","/>
            <m:endChr m:val="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5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+2&gt;3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(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-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1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),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  <m:t>1</m:t>
                      </m: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  <m:t>2</m:t>
                      </m: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den>
                  </m:f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-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1≤7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-</m:t>
                  </m:r>
                  <m:f>
                    <m:fP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  <m:t>3</m:t>
                      </m: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  <m:t>2</m:t>
                      </m: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den>
                  </m:f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,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d>
      </m:oMath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得-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5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&lt;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≤4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∴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可取的整数值是-2,-1,0,1,2,3,4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【点拨】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求出这两个不等式组成的不等式组的解集,解集中的整数就是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可取的整数值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【跟踪训练2】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解不等式组</w:t>
      </w:r>
      <m:oMath>
        <m:d>
          <m:dPr>
            <m:begChr m:val="{"/>
            <m:sepChr m:val=","/>
            <m:endChr m:val="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2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+5≤3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(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+2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),①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2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-</m:t>
                  </m:r>
                  <m:f>
                    <m:fP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  <m:t>1+3</m:t>
                      </m:r>
                      <m:r>
                        <m:rPr/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  <m:t>x</m:t>
                      </m: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  <m:t>2</m:t>
                      </m: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&lt;1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,②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d>
      </m:oMath>
      <w:r>
        <w:rPr>
          <w:rFonts w:hint="eastAsia" w:ascii="新宋体" w:hAnsi="新宋体" w:eastAsia="新宋体" w:cs="新宋体"/>
          <w:sz w:val="21"/>
          <w:szCs w:val="21"/>
        </w:rPr>
        <w:t>把不等式组的解集在数轴上表示出来,并写出不等式组的非负整数解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解:解不等式①,得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≥-1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解不等式②,得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&lt;3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∴原不等式组的解集是-1≤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&lt;3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其解集在数轴上表示如图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drawing>
          <wp:inline distT="0" distB="0" distL="0" distR="0">
            <wp:extent cx="1779905" cy="267970"/>
            <wp:effectExtent l="0" t="0" r="0" b="0"/>
            <wp:docPr id="396" name="r7JA164.eps" descr="id:21474927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" name="r7JA164.eps" descr="id:2147492773;FounderCES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780200" cy="2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∴不等式组的非负整数解为0,1,2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397" name="bt4.jpg" descr="id:21474927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" name="bt4.jpg" descr="id:2147492780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sz w:val="21"/>
          <w:szCs w:val="21"/>
        </w:rPr>
        <w:t>　　　　　　　　　　　　　　　　　　　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下列选项中是一元一次不等式组的是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D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</w:t>
      </w:r>
      <m:oMath>
        <m:d>
          <m:dPr>
            <m:begChr m:val="{"/>
            <m:sepChr m:val=","/>
            <m:endChr m:val="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mPr>
              <m:mr>
                <m:e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-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&gt;0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y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-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z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&gt;0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d>
      </m:oMath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</w:t>
      </w:r>
      <m:oMath>
        <m:d>
          <m:dPr>
            <m:begChr m:val="{"/>
            <m:sepChr m:val=","/>
            <m:endChr m:val="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sSupPr>
                    <m:e>
                      <m:r>
                        <m:rPr/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  <m:t>x</m:t>
                      </m: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e>
                    <m:sup>
                      <m:r>
                        <m:rPr>
                          <m:sty m:val="p"/>
                        </m:r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  <m:t>2</m:t>
                      </m: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sup>
                  </m:sSup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-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&gt;0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+1&lt;0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d>
      </m:oMath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C.</w:t>
      </w:r>
      <m:oMath>
        <m:d>
          <m:dPr>
            <m:begChr m:val="{"/>
            <m:sepChr m:val=","/>
            <m:endChr m:val="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mPr>
              <m:mr>
                <m:e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+2&gt;0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+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&lt;0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d>
      </m:oMath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</w:t>
      </w:r>
      <m:oMath>
        <m:d>
          <m:dPr>
            <m:begChr m:val="{"/>
            <m:sepChr m:val=","/>
            <m:endChr m:val="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2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+3&gt;0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&gt;0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d>
      </m:oMath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不等式组</w:t>
      </w:r>
      <m:oMath>
        <m:d>
          <m:dPr>
            <m:begChr m:val="{"/>
            <m:sepChr m:val=","/>
            <m:endChr m:val="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2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+3≤0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,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-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3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&lt;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6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d>
      </m:oMath>
      <w:r>
        <w:rPr>
          <w:rFonts w:hint="eastAsia" w:ascii="新宋体" w:hAnsi="新宋体" w:eastAsia="新宋体" w:cs="新宋体"/>
          <w:sz w:val="21"/>
          <w:szCs w:val="21"/>
        </w:rPr>
        <w:t>的解集为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D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≤-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&gt;2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C.-2&lt;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≤-</w:t>
      </w:r>
      <m:oMath>
        <m:f>
          <m:fP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3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新宋体" w:cs="新宋体"/>
                <w:sz w:val="21"/>
                <w:szCs w:val="21"/>
              </w:rPr>
              <m:t>2</m:t>
            </m:r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en>
        </m:f>
      </m:oMath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D.无解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把不等式组</w:t>
      </w:r>
      <m:oMath>
        <m:d>
          <m:dPr>
            <m:begChr m:val="{"/>
            <m:sepChr m:val=","/>
            <m:endChr m:val="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1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-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≤4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,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  <m:mr>
                <m:e>
                  <m:f>
                    <m:fP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fPr>
                    <m:num>
                      <m:r>
                        <m:rPr/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  <m:t>+1</m:t>
                      </m: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  <m:t>2</m:t>
                      </m: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&lt;1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d>
      </m:oMath>
      <w:r>
        <w:rPr>
          <w:rFonts w:hint="eastAsia" w:ascii="新宋体" w:hAnsi="新宋体" w:eastAsia="新宋体" w:cs="新宋体"/>
          <w:sz w:val="21"/>
          <w:szCs w:val="21"/>
        </w:rPr>
        <w:t>的解集在数轴上表示出来,正确的是图中的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C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011555" cy="219075"/>
            <wp:effectExtent l="0" t="0" r="0" b="0"/>
            <wp:docPr id="398" name="r7JA165.eps" descr="id:21474927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" name="r7JA165.eps" descr="id:2147492787;FounderCES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011960" cy="21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962660" cy="219075"/>
            <wp:effectExtent l="0" t="0" r="0" b="0"/>
            <wp:docPr id="399" name="r7JA166.eps" descr="id:21474927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9" name="r7JA166.eps" descr="id:2147492794;FounderCES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963000" cy="21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B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962660" cy="219075"/>
            <wp:effectExtent l="0" t="0" r="0" b="0"/>
            <wp:docPr id="400" name="r7JA167.eps" descr="id:21474928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" name="r7JA167.eps" descr="id:2147492801;FounderCES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963000" cy="21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C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962660" cy="219075"/>
            <wp:effectExtent l="0" t="0" r="0" b="0"/>
            <wp:docPr id="401" name="r7JA168.eps" descr="id:21474928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1" name="r7JA168.eps" descr="id:2147492808;FounderCES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963000" cy="21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D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4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不等式组</w:t>
      </w:r>
      <m:oMath>
        <m:d>
          <m:dPr>
            <m:begChr m:val="{"/>
            <m:sepChr m:val=","/>
            <m:endChr m:val="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4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+3&gt;1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,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2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-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8≤16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-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4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d>
      </m:oMath>
      <w:r>
        <w:rPr>
          <w:rFonts w:hint="eastAsia" w:ascii="新宋体" w:hAnsi="新宋体" w:eastAsia="新宋体" w:cs="新宋体"/>
          <w:sz w:val="21"/>
          <w:szCs w:val="21"/>
        </w:rPr>
        <w:t>的最小整数解是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A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A.0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B.-1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C.1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D.2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5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关于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的不等式组</w:t>
      </w:r>
      <m:oMath>
        <m:d>
          <m:dPr>
            <m:begChr m:val="{"/>
            <m:sepChr m:val=","/>
            <m:endChr m:val="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2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+1&gt;3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,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a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-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&gt;1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d>
      </m:oMath>
      <w:r>
        <w:rPr>
          <w:rFonts w:hint="eastAsia" w:ascii="新宋体" w:hAnsi="新宋体" w:eastAsia="新宋体" w:cs="新宋体"/>
          <w:sz w:val="21"/>
          <w:szCs w:val="21"/>
        </w:rPr>
        <w:t>的解集为1&lt;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&lt;5,则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的值为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6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6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解下列不等式组: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</w:t>
      </w:r>
      <m:oMath>
        <m:d>
          <m:dPr>
            <m:begChr m:val="{"/>
            <m:sepChr m:val=","/>
            <m:endChr m:val="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6+2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&lt;7+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,①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3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-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2&lt;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-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8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;②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d>
      </m:oMath>
      <w:r>
        <w:rPr>
          <w:rFonts w:hint="eastAsia" w:ascii="新宋体" w:hAnsi="新宋体" w:eastAsia="新宋体" w:cs="新宋体"/>
          <w:i/>
          <w:sz w:val="21"/>
          <w:szCs w:val="21"/>
        </w:rPr>
        <w:t>　　</w:t>
      </w:r>
      <w:r>
        <w:rPr>
          <w:rFonts w:hint="eastAsia" w:ascii="新宋体" w:hAnsi="新宋体" w:eastAsia="新宋体" w:cs="新宋体"/>
          <w:sz w:val="21"/>
          <w:szCs w:val="21"/>
        </w:rPr>
        <w:t>(2)</w:t>
      </w:r>
      <m:oMath>
        <m:d>
          <m:dPr>
            <m:begChr m:val="{"/>
            <m:sepChr m:val=","/>
            <m:endChr m:val="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fPr>
                    <m:num>
                      <m:r>
                        <m:rPr/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  <m:t>x</m:t>
                      </m: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  <m:t>2</m:t>
                      </m: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den>
                  </m:f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-</m:t>
                  </m:r>
                  <m:f>
                    <m:fP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fPr>
                    <m:num>
                      <m:r>
                        <m:rPr/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  <m:t>x</m:t>
                      </m: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num>
                    <m:den>
                      <m:r>
                        <m:rPr>
                          <m:sty m:val="p"/>
                        </m:r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  <m:t>3</m:t>
                      </m:r>
                      <m:ctrlPr>
                        <w:rPr>
                          <w:rFonts w:hint="eastAsia" w:ascii="Cambria Math" w:hAnsi="Cambria Math" w:eastAsia="新宋体" w:cs="新宋体"/>
                          <w:sz w:val="21"/>
                          <w:szCs w:val="21"/>
                        </w:rPr>
                      </m:ctrlPr>
                    </m:den>
                  </m:f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&gt;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1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,①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2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(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-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3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)-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3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(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-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2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)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&gt;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-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6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.②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d>
      </m:oMath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解:(1)由①,得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&lt;1,由②,得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&lt;-2,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∴不等式组的解集为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&lt;-2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(2)由①,得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&gt;-6,由②,得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&lt;6,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∴不等式组的解集为-6&lt;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&lt;6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402" name="bt5.jpg" descr="id:21474928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" name="bt5.jpg" descr="id:2147492815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一元一次不等式组的定义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不等式组的解集的四种情形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解一元一次不等式组及其特殊解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32"/>
          <w:szCs w:val="32"/>
        </w:rPr>
      </w:pPr>
      <w:bookmarkStart w:id="0" w:name="_GoBack"/>
      <w:r>
        <w:rPr>
          <w:rFonts w:hint="eastAsia" w:ascii="新宋体" w:hAnsi="新宋体" w:eastAsia="新宋体" w:cs="新宋体"/>
          <w:sz w:val="32"/>
          <w:szCs w:val="32"/>
        </w:rPr>
        <w:t>第二课时</w:t>
      </w:r>
      <w:r>
        <w:rPr>
          <w:rFonts w:hint="eastAsia" w:ascii="新宋体" w:hAnsi="新宋体" w:eastAsia="新宋体" w:cs="新宋体"/>
          <w:i/>
          <w:sz w:val="32"/>
          <w:szCs w:val="32"/>
        </w:rPr>
        <w:t>　</w:t>
      </w:r>
      <w:r>
        <w:rPr>
          <w:rFonts w:hint="eastAsia" w:ascii="新宋体" w:hAnsi="新宋体" w:eastAsia="新宋体" w:cs="新宋体"/>
          <w:sz w:val="32"/>
          <w:szCs w:val="32"/>
        </w:rPr>
        <w:t>一元一次不等式组的应用</w:t>
      </w:r>
    </w:p>
    <w:bookmarkEnd w:id="0"/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403" name="bt1.jpg" descr="id:21474928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" name="bt1.jpg" descr="id:2147492822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能根据实际问题中的数量关系,列出一元一次不等式组,解决简单的实际问题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体会一元一次不等式组的应用价值,发展分析问题和解决问题的能力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sz w:val="21"/>
          <w:szCs w:val="21"/>
        </w:rPr>
        <w:t>　　　　　　　　　　　　　　　　　　　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404" name="bt2.jpg" descr="id:21474928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" name="bt2.jpg" descr="id:2147492829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完成下列问题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八年级某班部分学生去植树,若每人平均植树4棵,还剩9棵,若每人平均植树5棵,则最后一名学生有但棵数不足2棵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若设同学人数为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,则下列列式正确的是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C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</w:t>
      </w:r>
      <m:oMath>
        <m:d>
          <m:dPr>
            <m:begChr m:val="{"/>
            <m:sepChr m:val=","/>
            <m:endChr m:val="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4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+9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5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&gt;0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4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+9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5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&lt;2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d>
      </m:oMath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</w:t>
      </w:r>
      <m:oMath>
        <m:d>
          <m:dPr>
            <m:begChr m:val="{"/>
            <m:sepChr m:val=","/>
            <m:endChr m:val="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4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+9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5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≥0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4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+9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5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&lt;2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d>
      </m:oMath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C.</w:t>
      </w:r>
      <m:oMath>
        <m:d>
          <m:dPr>
            <m:begChr m:val="{"/>
            <m:sepChr m:val=","/>
            <m:endChr m:val="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4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+9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5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(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-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1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)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&gt;0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4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+9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5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(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-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1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)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&lt;2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d>
      </m:oMath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</w:t>
      </w:r>
      <m:oMath>
        <m:d>
          <m:dPr>
            <m:begChr m:val="{"/>
            <m:sepChr m:val=","/>
            <m:endChr m:val="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4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+9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5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(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-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1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)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≥0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4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+9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5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(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-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1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)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&lt;2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d>
      </m:oMath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某工厂试制新产品2000只,工本费共700元,每只售价2元,则保证盈利1000元以上的情况下,售出的产品数量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的取值范围是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A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A.850&lt;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≤2000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B.850≤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&lt;2000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C.850&lt;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&lt;2000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D.850≤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≤2000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【点拨】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列不等式组解应用题和列方程组解应用题的一般步骤基本相似,包括:(1)审清题意;(2)设未知数;(3)列不等式组;(4)解不等式组;(5)检验作答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405" name="bt3.jpg" descr="id:21474928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5" name="bt3.jpg" descr="id:2147492836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【例1】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红光中学学生乘汽车从学校去研学旅行基地,以75千米</w:t>
      </w:r>
      <w:r>
        <w:rPr>
          <w:rFonts w:hint="eastAsia" w:ascii="新宋体" w:hAnsi="新宋体" w:eastAsia="新宋体" w:cs="新宋体"/>
          <w:i/>
          <w:sz w:val="21"/>
          <w:szCs w:val="21"/>
        </w:rPr>
        <w:t>/</w:t>
      </w:r>
      <w:r>
        <w:rPr>
          <w:rFonts w:hint="eastAsia" w:ascii="新宋体" w:hAnsi="新宋体" w:eastAsia="新宋体" w:cs="新宋体"/>
          <w:sz w:val="21"/>
          <w:szCs w:val="21"/>
        </w:rPr>
        <w:t>时的平均速度,用时2小时到达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由于天气原因,原路返回时汽车平均速度控制在不低于50千米</w:t>
      </w:r>
      <w:r>
        <w:rPr>
          <w:rFonts w:hint="eastAsia" w:ascii="新宋体" w:hAnsi="新宋体" w:eastAsia="新宋体" w:cs="新宋体"/>
          <w:i/>
          <w:sz w:val="21"/>
          <w:szCs w:val="21"/>
        </w:rPr>
        <w:t>/</w:t>
      </w:r>
      <w:r>
        <w:rPr>
          <w:rFonts w:hint="eastAsia" w:ascii="新宋体" w:hAnsi="新宋体" w:eastAsia="新宋体" w:cs="新宋体"/>
          <w:sz w:val="21"/>
          <w:szCs w:val="21"/>
        </w:rPr>
        <w:t>时且不高于60千米</w:t>
      </w:r>
      <w:r>
        <w:rPr>
          <w:rFonts w:hint="eastAsia" w:ascii="新宋体" w:hAnsi="新宋体" w:eastAsia="新宋体" w:cs="新宋体"/>
          <w:i/>
          <w:sz w:val="21"/>
          <w:szCs w:val="21"/>
        </w:rPr>
        <w:t>/</w:t>
      </w:r>
      <w:r>
        <w:rPr>
          <w:rFonts w:hint="eastAsia" w:ascii="新宋体" w:hAnsi="新宋体" w:eastAsia="新宋体" w:cs="新宋体"/>
          <w:sz w:val="21"/>
          <w:szCs w:val="21"/>
        </w:rPr>
        <w:t>时的范围内,这样需要用</w:t>
      </w:r>
      <w:r>
        <w:rPr>
          <w:rFonts w:hint="eastAsia" w:ascii="新宋体" w:hAnsi="新宋体" w:eastAsia="新宋体" w:cs="新宋体"/>
          <w:i/>
          <w:sz w:val="21"/>
          <w:szCs w:val="21"/>
        </w:rPr>
        <w:t>t</w:t>
      </w:r>
      <w:r>
        <w:rPr>
          <w:rFonts w:hint="eastAsia" w:ascii="新宋体" w:hAnsi="新宋体" w:eastAsia="新宋体" w:cs="新宋体"/>
          <w:sz w:val="21"/>
          <w:szCs w:val="21"/>
        </w:rPr>
        <w:t>小时到达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求</w:t>
      </w:r>
      <w:r>
        <w:rPr>
          <w:rFonts w:hint="eastAsia" w:ascii="新宋体" w:hAnsi="新宋体" w:eastAsia="新宋体" w:cs="新宋体"/>
          <w:i/>
          <w:sz w:val="21"/>
          <w:szCs w:val="21"/>
        </w:rPr>
        <w:t>t</w:t>
      </w:r>
      <w:r>
        <w:rPr>
          <w:rFonts w:hint="eastAsia" w:ascii="新宋体" w:hAnsi="新宋体" w:eastAsia="新宋体" w:cs="新宋体"/>
          <w:sz w:val="21"/>
          <w:szCs w:val="21"/>
        </w:rPr>
        <w:t>的取值范围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〔解答〕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依题意,得</w:t>
      </w:r>
      <m:oMath>
        <m:d>
          <m:dPr>
            <m:begChr m:val="{"/>
            <m:sepChr m:val=","/>
            <m:endChr m:val="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50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t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≤75×2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,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60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t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≥75×2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,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解得2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5≤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t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≤3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答: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t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的取值范围为2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5≤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t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≤3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【点拨】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(1)列不等式组解应用题的关键是找出题中的不等关系,注意:不等关系要找全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(2)注意题中字母所表示的量的实际意义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【跟踪训练1】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某市政府为了鼓励市民绿色出行,投资了一批城市公共自行车,收费如下:第1小时内免费,1小时以上,每半小时收费0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5元(不到半小时按半小时计)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马小跳刷卡时显示收费1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5元,求马小跳租车时间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的取值范围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解:由题意可得</w:t>
      </w:r>
      <m:oMath>
        <m:d>
          <m:dPr>
            <m:begChr m:val="{"/>
            <m:sepChr m:val=","/>
            <m:endChr m:val="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(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0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.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5×2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)(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-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1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)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≤1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.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5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,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(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0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.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5×2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)(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-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1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)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&gt;1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,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d>
      </m:oMath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解得2&lt;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≤2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5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答:马小跳租车时间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的取值范围为2&lt;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≤2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5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【例2】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园林部门用3600盆甲种花卉和2900盆乙种花卉搭配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,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两种园艺造型共50个,挂放在迎宾大道两侧,搭配每个造型所需花盆数如下表,综合上述信息,解答下列问题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tbl>
      <w:tblPr>
        <w:tblStyle w:val="2"/>
        <w:tblW w:w="1685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"/>
        <w:gridCol w:w="934"/>
        <w:gridCol w:w="934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造型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甲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乙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i/>
                <w:sz w:val="21"/>
                <w:szCs w:val="21"/>
              </w:rPr>
              <w:t>A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90盆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30盆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i/>
                <w:sz w:val="21"/>
                <w:szCs w:val="21"/>
              </w:rPr>
              <w:t>B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40盆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hint="eastAsia" w:ascii="新宋体" w:hAnsi="新宋体" w:eastAsia="新宋体" w:cs="新宋体"/>
                <w:sz w:val="21"/>
                <w:szCs w:val="21"/>
              </w:rPr>
            </w:pPr>
            <w:r>
              <w:rPr>
                <w:rFonts w:hint="eastAsia" w:ascii="新宋体" w:hAnsi="新宋体" w:eastAsia="新宋体" w:cs="新宋体"/>
                <w:sz w:val="21"/>
                <w:szCs w:val="21"/>
              </w:rPr>
              <w:t>100盆</w:t>
            </w:r>
          </w:p>
        </w:tc>
      </w:tr>
    </w:tbl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sz w:val="21"/>
          <w:szCs w:val="21"/>
        </w:rPr>
        <w:t>　　</w:t>
      </w:r>
      <w:r>
        <w:rPr>
          <w:rFonts w:hint="eastAsia" w:ascii="新宋体" w:hAnsi="新宋体" w:eastAsia="新宋体" w:cs="新宋体"/>
          <w:sz w:val="21"/>
          <w:szCs w:val="21"/>
        </w:rPr>
        <w:t>(1)符合题意的搭配方案有哪几种?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(2)若搭配一个</w:t>
      </w:r>
      <w:r>
        <w:rPr>
          <w:rFonts w:hint="eastAsia" w:ascii="新宋体" w:hAnsi="新宋体" w:eastAsia="新宋体" w:cs="新宋体"/>
          <w:i/>
          <w:sz w:val="21"/>
          <w:szCs w:val="21"/>
        </w:rPr>
        <w:t>A</w:t>
      </w:r>
      <w:r>
        <w:rPr>
          <w:rFonts w:hint="eastAsia" w:ascii="新宋体" w:hAnsi="新宋体" w:eastAsia="新宋体" w:cs="新宋体"/>
          <w:sz w:val="21"/>
          <w:szCs w:val="21"/>
        </w:rPr>
        <w:t>种造型的成本为1000元,搭配一个</w:t>
      </w:r>
      <w:r>
        <w:rPr>
          <w:rFonts w:hint="eastAsia" w:ascii="新宋体" w:hAnsi="新宋体" w:eastAsia="新宋体" w:cs="新宋体"/>
          <w:i/>
          <w:sz w:val="21"/>
          <w:szCs w:val="21"/>
        </w:rPr>
        <w:t>B</w:t>
      </w:r>
      <w:r>
        <w:rPr>
          <w:rFonts w:hint="eastAsia" w:ascii="新宋体" w:hAnsi="新宋体" w:eastAsia="新宋体" w:cs="新宋体"/>
          <w:sz w:val="21"/>
          <w:szCs w:val="21"/>
        </w:rPr>
        <w:t>种造型的成本为1200元,选(1)中哪种方案的成本最低?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〔解答〕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(1)设搭配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个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种造型,则搭配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B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种造型(50-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)个,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则有</w:t>
      </w:r>
      <m:oMath>
        <m:d>
          <m:dPr>
            <m:begChr m:val="{"/>
            <m:sepChr m:val=","/>
            <m:endChr m:val="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90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+40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(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50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-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)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≤3600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,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30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+100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(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50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-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)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≤2900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,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d>
      </m:oMath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解得30≤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≤32,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∴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=30或31或32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第一种方案: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种造型32个,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B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种造型18个;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第二种方案: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种造型31个,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B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种造型19个;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第三种方案: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种造型30个,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B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种造型20个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(2)总成本为:1000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+1200(50-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)=60000-200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显然当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取最大值32时成本最低,为60000-200×32=53600(元)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答:第一种方案成本最低,最低成本是53600元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i/>
          <w:sz w:val="21"/>
          <w:szCs w:val="21"/>
        </w:rPr>
        <w:t>　　</w:t>
      </w:r>
      <w:r>
        <w:rPr>
          <w:rFonts w:hint="eastAsia" w:ascii="新宋体" w:hAnsi="新宋体" w:eastAsia="新宋体" w:cs="新宋体"/>
          <w:sz w:val="21"/>
          <w:szCs w:val="21"/>
        </w:rPr>
        <w:t>【跟踪训练2】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为加快复工复产,某企业需运输一批物资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据调查得知,2辆大货车与3辆小货车一次可以运输600箱;5辆大货车与6辆小货车一次可以运输1350箱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(1)求1辆大货车和1辆小货车一次可以分别运输多少箱物资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(2)计划用两种货车共12辆运输这批物资,每辆大货车一次需费用5000元,每辆小货车一次需费用3000元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若运输物资不少于1500箱,且总费用小于54000元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请你列出所有运输方案,并指出哪种方案所需费用最少,最少费用是多少?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解:(1)设1辆大货车一次可以运输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箱物资,1辆小货车一次可以运输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y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箱物资,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由题意可得</w:t>
      </w:r>
      <m:oMath>
        <m:d>
          <m:dPr>
            <m:begChr m:val="{"/>
            <m:sepChr m:val=","/>
            <m:endChr m:val="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2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+3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=600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,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5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+6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=1350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,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解得</w:t>
      </w:r>
      <m:oMath>
        <m:d>
          <m:dPr>
            <m:begChr m:val="{"/>
            <m:sepChr m:val=","/>
            <m:endChr m:val="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mPr>
              <m:mr>
                <m:e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=150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,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=100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.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d>
      </m:oMath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答:1辆大货车一次可以运输150箱物资,1辆小货车一次可以运输100箱物资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(2)设有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辆大货车,则有(12-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)辆小货车,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由题意可得</w:t>
      </w:r>
      <m:oMath>
        <m:d>
          <m:dPr>
            <m:begChr m:val="{"/>
            <m:sepChr m:val=","/>
            <m:endChr m:val="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150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a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+100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(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12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-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a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)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≥1500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,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5000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a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+3000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(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12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-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a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)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&lt;54000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,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d>
      </m:oMath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∴6≤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&lt;9,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∴整数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=6,7,8;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当用6辆大货车,6辆小货车时,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费用=5000×6+3000×6=48000(元),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当用7辆大货车,5辆小货车时,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费用=5000×7+3000×5=50000(元),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当用8辆大货车,4辆小货车时,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费用=5000×8+3000×4=52000(元),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∵48000&lt;50000&lt;52000,</w:t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∴当用6辆大货车,6辆小货车时,费用最少,最少费用为48000元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406" name="bt4.jpg" descr="id:21474928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" name="bt4.jpg" descr="id:2147492851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1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要用20 kg含盐百分比较高的盐水与含盐10%的盐水10 kg混合,使混合后的盐水的含盐百分比大于15%而小于20%,那么20 kg盐水的含盐百分比应在的范围是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(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B</w:t>
      </w:r>
      <w:r>
        <w:rPr>
          <w:rFonts w:hint="eastAsia" w:ascii="新宋体" w:hAnsi="新宋体" w:eastAsia="新宋体" w:cs="新宋体"/>
          <w:i/>
          <w:sz w:val="21"/>
          <w:szCs w:val="21"/>
        </w:rPr>
        <w:t>　</w:t>
      </w:r>
      <w:r>
        <w:rPr>
          <w:rFonts w:hint="eastAsia" w:ascii="新宋体" w:hAnsi="新宋体" w:eastAsia="新宋体" w:cs="新宋体"/>
          <w:sz w:val="21"/>
          <w:szCs w:val="21"/>
        </w:rPr>
        <w:t>)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A.16%&lt;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&lt;23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5%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B.17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5%&lt;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&lt;25%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C.19%&lt;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&lt;28%</w:t>
      </w:r>
      <w:r>
        <w:rPr>
          <w:rFonts w:hint="eastAsia" w:ascii="新宋体" w:hAnsi="新宋体" w:eastAsia="新宋体" w:cs="新宋体"/>
          <w:sz w:val="21"/>
          <w:szCs w:val="21"/>
        </w:rPr>
        <w:tab/>
      </w:r>
      <w:r>
        <w:rPr>
          <w:rFonts w:hint="eastAsia" w:ascii="新宋体" w:hAnsi="新宋体" w:eastAsia="新宋体" w:cs="新宋体"/>
          <w:sz w:val="21"/>
          <w:szCs w:val="21"/>
        </w:rPr>
        <w:t>D.18%&lt;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&lt;26%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2</w:t>
      </w:r>
      <w:r>
        <w:rPr>
          <w:rFonts w:hint="eastAsia" w:ascii="新宋体" w:hAnsi="新宋体" w:eastAsia="新宋体" w:cs="新宋体"/>
          <w:i/>
          <w:sz w:val="21"/>
          <w:szCs w:val="21"/>
        </w:rPr>
        <w:t>.x</w:t>
      </w:r>
      <w:r>
        <w:rPr>
          <w:rFonts w:hint="eastAsia" w:ascii="新宋体" w:hAnsi="新宋体" w:eastAsia="新宋体" w:cs="新宋体"/>
          <w:sz w:val="21"/>
          <w:szCs w:val="21"/>
        </w:rPr>
        <w:t>的5倍与4的和大于3,且</w:t>
      </w:r>
      <w:r>
        <w:rPr>
          <w:rFonts w:hint="eastAsia" w:ascii="新宋体" w:hAnsi="新宋体" w:eastAsia="新宋体" w:cs="新宋体"/>
          <w:i/>
          <w:sz w:val="21"/>
          <w:szCs w:val="21"/>
        </w:rPr>
        <w:t>x</w:t>
      </w:r>
      <w:r>
        <w:rPr>
          <w:rFonts w:hint="eastAsia" w:ascii="新宋体" w:hAnsi="新宋体" w:eastAsia="新宋体" w:cs="新宋体"/>
          <w:sz w:val="21"/>
          <w:szCs w:val="21"/>
        </w:rPr>
        <w:t>的2倍是非负数,列不等式组为</w:t>
      </w:r>
      <m:oMath>
        <m:d>
          <m:dPr>
            <m:begChr m:val="{"/>
            <m:sepChr m:val=","/>
            <m:endChr m:val="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5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+4&gt;3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,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2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≥0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d>
      </m:oMath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3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格格和妈妈到福利院看望失去父母的孤儿,她用自己的零花钱买来棒棒糖分给福利院的小朋友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若每人分4块棒棒糖,则剩下26块;若每人分5块棒棒糖,则最后一名小朋友分得的糖数多于2块,但是不够5块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若已知这些小朋友的人数为偶数,则共有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28</w:t>
      </w:r>
      <w:r>
        <w:rPr>
          <w:rFonts w:hint="eastAsia" w:ascii="新宋体" w:hAnsi="新宋体" w:eastAsia="新宋体" w:cs="新宋体"/>
          <w:sz w:val="21"/>
          <w:szCs w:val="21"/>
        </w:rPr>
        <w:t>个小朋友,</w:t>
      </w:r>
      <w:r>
        <w:rPr>
          <w:rFonts w:hint="eastAsia" w:ascii="新宋体" w:hAnsi="新宋体" w:eastAsia="新宋体" w:cs="新宋体"/>
          <w:color w:val="FF00FF"/>
          <w:sz w:val="21"/>
          <w:szCs w:val="21"/>
          <w:u w:val="single" w:color="000000"/>
        </w:rPr>
        <w:t>138</w:t>
      </w:r>
      <w:r>
        <w:rPr>
          <w:rFonts w:hint="eastAsia" w:ascii="新宋体" w:hAnsi="新宋体" w:eastAsia="新宋体" w:cs="新宋体"/>
          <w:sz w:val="21"/>
          <w:szCs w:val="21"/>
        </w:rPr>
        <w:t>块棒棒糖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4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为响应习总书记“扶贫先扶志,扶贫必扶智”的号召,我州北部某市向南部某贫困县中小学捐赠一批书籍和实验器材共360套,其中书籍比实验器材多120套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(1)求书籍和实验器材各有多少套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(2)现计划租用甲、乙两种型号的货车共8辆,一次性将这批书籍和实验器材运往该县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已知每辆甲种货车最多可装书籍40套和实验器材10套,每辆乙种货车最多可装书籍30套和实验器材20套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运输部门有几种安排方案?请你帮助设计出来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(3)在(2)的条件下,如果甲种型号的货车每辆需付运费1000元,乙种型号的货车每辆需付运费900元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  <w:r>
        <w:rPr>
          <w:rFonts w:hint="eastAsia" w:ascii="新宋体" w:hAnsi="新宋体" w:eastAsia="新宋体" w:cs="新宋体"/>
          <w:sz w:val="21"/>
          <w:szCs w:val="21"/>
        </w:rPr>
        <w:t>假设你是决策者,应选择哪种方案可使运费最少?最少运费是多少元?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解:(1)设书籍和实验器材各有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x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套、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y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套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根据题意得</w:t>
      </w:r>
      <m:oMath>
        <m:d>
          <m:dPr>
            <m:begChr m:val="{"/>
            <m:sepChr m:val=","/>
            <m:endChr m:val="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mPr>
              <m:mr>
                <m:e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+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=360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,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-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=120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,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d>
      </m:oMath>
      <w:r>
        <w:rPr>
          <w:rFonts w:hint="eastAsia" w:ascii="新宋体" w:hAnsi="新宋体" w:eastAsia="新宋体" w:cs="新宋体"/>
          <w:color w:val="FF00FF"/>
          <w:sz w:val="21"/>
          <w:szCs w:val="21"/>
        </w:rPr>
        <w:t>解得</w:t>
      </w:r>
      <m:oMath>
        <m:d>
          <m:dPr>
            <m:begChr m:val="{"/>
            <m:sepChr m:val=","/>
            <m:endChr m:val="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mPr>
              <m:mr>
                <m:e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=240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,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=120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.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d>
      </m:oMath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答:书籍和实验器材各有240套、120套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(2)设安排甲型号的货车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辆,则安排乙型号的货车(8-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)辆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根据题意得</w:t>
      </w:r>
      <m:oMath>
        <m:d>
          <m:dPr>
            <m:begChr m:val="{"/>
            <m:sepChr m:val=","/>
            <m:endChr m:val=""/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hint="eastAsia" w:ascii="Cambria Math" w:hAnsi="Cambria Math" w:eastAsia="新宋体" w:cs="新宋体"/>
                    <w:sz w:val="21"/>
                    <w:szCs w:val="21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40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a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+30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(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8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-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a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)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≥240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,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10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a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+20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(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8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-</m:t>
                  </m:r>
                  <m:r>
                    <m:rPr/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  <m:t>a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)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≥120</m:t>
                  </m:r>
                  <m:r>
                    <m:rPr>
                      <m:nor/>
                      <m:sty m:val="p"/>
                    </m:rPr>
                    <w:rPr>
                      <w:rFonts w:hint="eastAsia" w:ascii="Cambria Math" w:hAnsi="Cambria Math" w:eastAsia="新宋体" w:cs="新宋体"/>
                      <w:b w:val="0"/>
                      <w:i w:val="0"/>
                      <w:sz w:val="21"/>
                      <w:szCs w:val="21"/>
                    </w:rPr>
                    <m:t>,</m:t>
                  </m:r>
                  <m:ctrlPr>
                    <w:rPr>
                      <w:rFonts w:hint="eastAsia" w:ascii="Cambria Math" w:hAnsi="Cambria Math" w:eastAsia="新宋体" w:cs="新宋体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hint="eastAsia" w:ascii="Cambria Math" w:hAnsi="Cambria Math" w:eastAsia="新宋体" w:cs="新宋体"/>
                <w:sz w:val="21"/>
                <w:szCs w:val="21"/>
              </w:rPr>
            </m:ctrlPr>
          </m:e>
        </m:d>
      </m:oMath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解得0≤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≤4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又∵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取整数,∴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=0,1,2,3,4,8-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a</w:t>
      </w:r>
      <w:r>
        <w:rPr>
          <w:rFonts w:hint="eastAsia" w:ascii="新宋体" w:hAnsi="新宋体" w:eastAsia="新宋体" w:cs="新宋体"/>
          <w:color w:val="FF00FF"/>
          <w:sz w:val="21"/>
          <w:szCs w:val="21"/>
        </w:rPr>
        <w:t>=8,7,6,5,4,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∴共有5种方案,如下: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方案一:甲0辆,乙8辆;方案二:甲1辆,乙7辆;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方案三:甲2辆,乙6辆;方案四:甲3辆,乙5辆;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方案五:甲4辆,乙4辆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(3)方案一所需运费:1000×0+8×900=7200(元);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方案二所需运费:1000×1+7×900=7300(元);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方案三所需运费:2×1000+6×900=7400(元);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方案四所需运费:3×1000+5×900=7500(元);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方案五所需运费:4×1000+4×900=7600(元)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color w:val="FF00FF"/>
          <w:sz w:val="21"/>
          <w:szCs w:val="21"/>
        </w:rPr>
        <w:t>答:运输部门应选择方案一,可使运费最少,最少运费是7200元</w:t>
      </w:r>
      <w:r>
        <w:rPr>
          <w:rFonts w:hint="eastAsia" w:ascii="新宋体" w:hAnsi="新宋体" w:eastAsia="新宋体" w:cs="新宋体"/>
          <w:i/>
          <w:color w:val="FF00FF"/>
          <w:sz w:val="21"/>
          <w:szCs w:val="21"/>
        </w:rPr>
        <w:t>.</w:t>
      </w:r>
    </w:p>
    <w:p>
      <w:pPr>
        <w:spacing w:line="360" w:lineRule="auto"/>
        <w:jc w:val="center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drawing>
          <wp:inline distT="0" distB="0" distL="0" distR="0">
            <wp:extent cx="1478280" cy="411480"/>
            <wp:effectExtent l="0" t="0" r="0" b="0"/>
            <wp:docPr id="407" name="bt5.jpg" descr="id:21474928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7" name="bt5.jpg" descr="id:2147492858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78880" cy="41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Chars="200"/>
        <w:rPr>
          <w:rFonts w:hint="eastAsia" w:ascii="新宋体" w:hAnsi="新宋体" w:eastAsia="新宋体" w:cs="新宋体"/>
          <w:sz w:val="21"/>
          <w:szCs w:val="21"/>
        </w:rPr>
      </w:pPr>
      <w:r>
        <w:rPr>
          <w:rFonts w:hint="eastAsia" w:ascii="新宋体" w:hAnsi="新宋体" w:eastAsia="新宋体" w:cs="新宋体"/>
          <w:sz w:val="21"/>
          <w:szCs w:val="21"/>
        </w:rPr>
        <w:t>应用不等式组解决实际问题的一般步骤:(1)审清题意;(2)设未知数,根据所设未知数列出不等式组;(3)解不等式组;(4)由不等式组的解集确立实际问题的解;(5)作答(与列方程组解应用题进行比较)</w:t>
      </w:r>
      <w:r>
        <w:rPr>
          <w:rFonts w:hint="eastAsia" w:ascii="新宋体" w:hAnsi="新宋体" w:eastAsia="新宋体" w:cs="新宋体"/>
          <w:i/>
          <w:sz w:val="21"/>
          <w:szCs w:val="21"/>
        </w:rPr>
        <w:t>.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2435EF"/>
    <w:rsid w:val="71243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0" w:lineRule="exact"/>
      <w:jc w:val="left"/>
    </w:pPr>
    <w:rPr>
      <w:rFonts w:ascii="NEU-BZ-S92" w:hAnsi="NEU-BZ-S92" w:eastAsia="方正书宋_GBK" w:cstheme="minorBidi"/>
      <w:color w:val="000000"/>
      <w:sz w:val="1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7" Type="http://schemas.openxmlformats.org/officeDocument/2006/relationships/fontTable" Target="fontTable.xml"/><Relationship Id="rId46" Type="http://schemas.openxmlformats.org/officeDocument/2006/relationships/customXml" Target="../customXml/item1.xml"/><Relationship Id="rId45" Type="http://schemas.openxmlformats.org/officeDocument/2006/relationships/image" Target="media/image40.jpeg"/><Relationship Id="rId44" Type="http://schemas.openxmlformats.org/officeDocument/2006/relationships/image" Target="media/image39.jpeg"/><Relationship Id="rId43" Type="http://schemas.openxmlformats.org/officeDocument/2006/relationships/image" Target="media/image38.jpeg"/><Relationship Id="rId42" Type="http://schemas.openxmlformats.org/officeDocument/2006/relationships/image" Target="media/image37.jpeg"/><Relationship Id="rId41" Type="http://schemas.openxmlformats.org/officeDocument/2006/relationships/image" Target="media/image36.jpeg"/><Relationship Id="rId40" Type="http://schemas.openxmlformats.org/officeDocument/2006/relationships/image" Target="media/image35.jpeg"/><Relationship Id="rId4" Type="http://schemas.openxmlformats.org/officeDocument/2006/relationships/endnotes" Target="endnotes.xml"/><Relationship Id="rId39" Type="http://schemas.openxmlformats.org/officeDocument/2006/relationships/image" Target="media/image34.jpeg"/><Relationship Id="rId38" Type="http://schemas.openxmlformats.org/officeDocument/2006/relationships/image" Target="media/image33.jpeg"/><Relationship Id="rId37" Type="http://schemas.openxmlformats.org/officeDocument/2006/relationships/image" Target="media/image32.jpeg"/><Relationship Id="rId36" Type="http://schemas.openxmlformats.org/officeDocument/2006/relationships/image" Target="media/image31.jpeg"/><Relationship Id="rId35" Type="http://schemas.openxmlformats.org/officeDocument/2006/relationships/image" Target="media/image30.jpeg"/><Relationship Id="rId34" Type="http://schemas.openxmlformats.org/officeDocument/2006/relationships/image" Target="media/image29.jpeg"/><Relationship Id="rId33" Type="http://schemas.openxmlformats.org/officeDocument/2006/relationships/image" Target="media/image28.jpeg"/><Relationship Id="rId32" Type="http://schemas.openxmlformats.org/officeDocument/2006/relationships/image" Target="media/image27.jpeg"/><Relationship Id="rId31" Type="http://schemas.openxmlformats.org/officeDocument/2006/relationships/image" Target="media/image26.jpeg"/><Relationship Id="rId30" Type="http://schemas.openxmlformats.org/officeDocument/2006/relationships/image" Target="media/image25.jpeg"/><Relationship Id="rId3" Type="http://schemas.openxmlformats.org/officeDocument/2006/relationships/footnotes" Target="footnotes.xml"/><Relationship Id="rId29" Type="http://schemas.openxmlformats.org/officeDocument/2006/relationships/image" Target="media/image24.jpeg"/><Relationship Id="rId28" Type="http://schemas.openxmlformats.org/officeDocument/2006/relationships/image" Target="media/image23.jpeg"/><Relationship Id="rId27" Type="http://schemas.openxmlformats.org/officeDocument/2006/relationships/image" Target="media/image22.jpeg"/><Relationship Id="rId26" Type="http://schemas.openxmlformats.org/officeDocument/2006/relationships/image" Target="media/image21.jpeg"/><Relationship Id="rId25" Type="http://schemas.openxmlformats.org/officeDocument/2006/relationships/image" Target="media/image20.jpeg"/><Relationship Id="rId24" Type="http://schemas.openxmlformats.org/officeDocument/2006/relationships/image" Target="media/image19.jpeg"/><Relationship Id="rId23" Type="http://schemas.openxmlformats.org/officeDocument/2006/relationships/image" Target="media/image18.jpeg"/><Relationship Id="rId22" Type="http://schemas.openxmlformats.org/officeDocument/2006/relationships/image" Target="media/image17.jpeg"/><Relationship Id="rId21" Type="http://schemas.openxmlformats.org/officeDocument/2006/relationships/image" Target="media/image16.jpeg"/><Relationship Id="rId20" Type="http://schemas.openxmlformats.org/officeDocument/2006/relationships/image" Target="media/image15.jpeg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2021-09-13T02:07:00Z</dcterms:created>
  <dc:creator>妄.</dc:creator>
  <cp:lastModifiedBy>妄.</cp:lastModifiedBy>
  <dcterms:modified xsi:type="dcterms:W3CDTF">2021-09-13T02:17:07Z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218D3188889043DAA0C51317242F6901</vt:lpwstr>
  </property>
</Properties>
</file>